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3C" w:rsidRDefault="00B25442" w:rsidP="00CC35D3">
      <w:pPr>
        <w:widowControl w:val="0"/>
        <w:suppressAutoHyphens/>
        <w:autoSpaceDN w:val="0"/>
        <w:spacing w:after="0" w:line="240" w:lineRule="auto"/>
        <w:ind w:left="7080" w:firstLine="708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           </w:t>
      </w:r>
      <w:r w:rsidR="00F9633C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ZAŁĄCZNIK nr 2</w:t>
      </w: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b</w:t>
      </w: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color w:val="7030A0"/>
          <w:kern w:val="3"/>
          <w:sz w:val="20"/>
          <w:szCs w:val="20"/>
          <w:lang w:eastAsia="zh-CN" w:bidi="hi-IN"/>
        </w:rPr>
      </w:pPr>
    </w:p>
    <w:p w:rsidR="006D548F" w:rsidRDefault="006D548F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</w:p>
    <w:p w:rsidR="006D548F" w:rsidRDefault="006D548F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</w:p>
    <w:p w:rsidR="006D548F" w:rsidRDefault="006D548F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</w:p>
    <w:p w:rsidR="006D548F" w:rsidRDefault="006D548F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kern w:val="3"/>
          <w:lang w:eastAsia="zh-CN" w:bidi="hi-IN"/>
        </w:rPr>
      </w:pPr>
      <w:r>
        <w:rPr>
          <w:rFonts w:ascii="Times New Roman" w:eastAsia="SimSun" w:hAnsi="Times New Roman" w:cs="Lucida Sans"/>
          <w:b/>
          <w:kern w:val="3"/>
          <w:lang w:eastAsia="zh-CN" w:bidi="hi-IN"/>
        </w:rPr>
        <w:t>KONTROLA I CZYSZCZENIE PRZEWODÓW SPALINOWYCH</w:t>
      </w: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</w:p>
    <w:tbl>
      <w:tblPr>
        <w:tblW w:w="964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0"/>
        <w:gridCol w:w="1950"/>
        <w:gridCol w:w="1590"/>
        <w:gridCol w:w="1005"/>
        <w:gridCol w:w="1005"/>
        <w:gridCol w:w="1935"/>
      </w:tblGrid>
      <w:tr w:rsidR="00F9633C" w:rsidTr="00F9633C">
        <w:trPr>
          <w:jc w:val="center"/>
        </w:trPr>
        <w:tc>
          <w:tcPr>
            <w:tcW w:w="21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LOKALIZACJA</w:t>
            </w:r>
          </w:p>
        </w:tc>
        <w:tc>
          <w:tcPr>
            <w:tcW w:w="1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ROZMIESZCZENIE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PRZEWODÓW KOMINOWYCH</w:t>
            </w:r>
          </w:p>
        </w:tc>
        <w:tc>
          <w:tcPr>
            <w:tcW w:w="55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RODZAJ PRZEWODÓW KOMINOWYCH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553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SPALINOWE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9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Default="00F9633C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ILOŚĆ(szt.)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DŁUGOŚĆ(</w:t>
            </w:r>
            <w:proofErr w:type="spellStart"/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mb</w:t>
            </w:r>
            <w:proofErr w:type="spellEnd"/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)</w:t>
            </w:r>
          </w:p>
        </w:tc>
        <w:tc>
          <w:tcPr>
            <w:tcW w:w="20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TERMINY GRANICZNE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WYKONANIA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KONTROLI I CZYSZCZENIA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WARTOŚĆ USŁUGI</w:t>
            </w:r>
          </w:p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6"/>
                <w:szCs w:val="16"/>
                <w:lang w:eastAsia="zh-CN" w:bidi="hi-IN"/>
              </w:rPr>
              <w:t>(BRUTTO)</w:t>
            </w:r>
          </w:p>
        </w:tc>
      </w:tr>
      <w:tr w:rsidR="00F9633C" w:rsidTr="00F9633C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2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3</w:t>
            </w:r>
          </w:p>
        </w:tc>
        <w:tc>
          <w:tcPr>
            <w:tcW w:w="201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4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kern w:val="3"/>
                <w:sz w:val="12"/>
                <w:szCs w:val="12"/>
                <w:lang w:eastAsia="zh-CN" w:bidi="hi-IN"/>
              </w:rPr>
              <w:t>5</w:t>
            </w:r>
          </w:p>
        </w:tc>
      </w:tr>
      <w:tr w:rsidR="00100C7E" w:rsidRPr="00100C7E" w:rsidTr="00B25442">
        <w:trPr>
          <w:jc w:val="center"/>
        </w:trPr>
        <w:tc>
          <w:tcPr>
            <w:tcW w:w="21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F9633C" w:rsidRPr="00100C7E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100C7E">
              <w:rPr>
                <w:rFonts w:ascii="Times New Roman" w:hAnsi="Times New Roman"/>
                <w:sz w:val="18"/>
                <w:szCs w:val="18"/>
              </w:rPr>
              <w:t xml:space="preserve">Baza dla statków powietrznych </w:t>
            </w:r>
            <w:r w:rsidRPr="00100C7E">
              <w:rPr>
                <w:rFonts w:ascii="Times New Roman" w:hAnsi="Times New Roman"/>
                <w:sz w:val="18"/>
                <w:szCs w:val="18"/>
              </w:rPr>
              <w:br/>
              <w:t>w Gdańsku- Rębiechowie ul. Szybowcowa 39</w:t>
            </w:r>
          </w:p>
        </w:tc>
        <w:tc>
          <w:tcPr>
            <w:tcW w:w="19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Pr="00100C7E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100C7E"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Budynek nr 1</w:t>
            </w:r>
          </w:p>
        </w:tc>
        <w:tc>
          <w:tcPr>
            <w:tcW w:w="15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F9633C" w:rsidRPr="00100C7E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</w:pPr>
            <w:r w:rsidRPr="00100C7E">
              <w:rPr>
                <w:rFonts w:ascii="Times New Roman" w:eastAsia="SimSun" w:hAnsi="Times New Roman"/>
                <w:kern w:val="3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100C7E" w:rsidRDefault="00100C7E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  <w:r w:rsidR="00B25442" w:rsidRPr="00100C7E">
              <w:rPr>
                <w:rFonts w:ascii="Times New Roman" w:hAnsi="Times New Roman"/>
                <w:b/>
                <w:sz w:val="18"/>
                <w:szCs w:val="18"/>
              </w:rPr>
              <w:t>.05.2025 r.</w:t>
            </w:r>
          </w:p>
        </w:tc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9633C" w:rsidRPr="00100C7E" w:rsidRDefault="00100C7E">
            <w:pPr>
              <w:spacing w:after="0"/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20</w:t>
            </w:r>
            <w:r w:rsidR="00B25442" w:rsidRPr="00100C7E">
              <w:rPr>
                <w:rFonts w:ascii="Times New Roman" w:eastAsia="SimSun" w:hAnsi="Times New Roman" w:cs="Lucida Sans"/>
                <w:b/>
                <w:kern w:val="3"/>
                <w:sz w:val="18"/>
                <w:szCs w:val="18"/>
                <w:lang w:eastAsia="zh-CN" w:bidi="hi-IN"/>
              </w:rPr>
              <w:t>.11.2025 r.</w:t>
            </w: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9633C" w:rsidRPr="00100C7E" w:rsidRDefault="00F9633C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Lucida Sans"/>
                <w:kern w:val="3"/>
                <w:sz w:val="18"/>
                <w:szCs w:val="18"/>
                <w:lang w:eastAsia="zh-CN" w:bidi="hi-IN"/>
              </w:rPr>
            </w:pPr>
          </w:p>
        </w:tc>
      </w:tr>
    </w:tbl>
    <w:p w:rsidR="00F9633C" w:rsidRDefault="00F9633C" w:rsidP="00F9633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Lucida Sans"/>
          <w:kern w:val="3"/>
          <w:lang w:eastAsia="zh-CN" w:bidi="hi-IN"/>
        </w:rPr>
      </w:pPr>
    </w:p>
    <w:p w:rsidR="00F9633C" w:rsidRDefault="00F9633C" w:rsidP="00F9633C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/>
          <w:color w:val="7030A0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 w:cs="Lucida Sans"/>
          <w:kern w:val="3"/>
          <w:lang w:eastAsia="zh-CN" w:bidi="hi-IN"/>
        </w:rPr>
        <w:t>Wartość robót razem (brutto): ….........................................................</w:t>
      </w:r>
    </w:p>
    <w:p w:rsidR="000D1809" w:rsidRDefault="000D1809">
      <w:bookmarkStart w:id="0" w:name="_GoBack"/>
      <w:bookmarkEnd w:id="0"/>
    </w:p>
    <w:sectPr w:rsidR="000D1809" w:rsidSect="00CC35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9"/>
    <w:rsid w:val="000D1809"/>
    <w:rsid w:val="00100C7E"/>
    <w:rsid w:val="004103DC"/>
    <w:rsid w:val="00682384"/>
    <w:rsid w:val="00691583"/>
    <w:rsid w:val="006D548F"/>
    <w:rsid w:val="00B25442"/>
    <w:rsid w:val="00CC35D3"/>
    <w:rsid w:val="00CE71B8"/>
    <w:rsid w:val="00D449E9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087BF-F234-40A1-A0EF-6C27115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33C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4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Grzesik Marcin</cp:lastModifiedBy>
  <cp:revision>12</cp:revision>
  <cp:lastPrinted>2025-04-24T15:06:00Z</cp:lastPrinted>
  <dcterms:created xsi:type="dcterms:W3CDTF">2024-06-18T08:52:00Z</dcterms:created>
  <dcterms:modified xsi:type="dcterms:W3CDTF">2025-04-28T10:56:00Z</dcterms:modified>
</cp:coreProperties>
</file>