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04" w:rsidRPr="007C6477" w:rsidRDefault="00F94066">
      <w:pPr>
        <w:rPr>
          <w:b/>
        </w:rPr>
      </w:pPr>
      <w:bookmarkStart w:id="0" w:name="_Hlk174006562"/>
      <w:r w:rsidRPr="007C6477">
        <w:rPr>
          <w:b/>
        </w:rPr>
        <w:t xml:space="preserve">Załącznik nr </w:t>
      </w:r>
      <w:r w:rsidR="00A15085">
        <w:rPr>
          <w:b/>
        </w:rPr>
        <w:t>4</w:t>
      </w:r>
      <w:r w:rsidRPr="007C6477">
        <w:rPr>
          <w:b/>
        </w:rPr>
        <w:t xml:space="preserve"> – specyfikacja do drukarek</w:t>
      </w:r>
      <w:r w:rsidR="006943A3">
        <w:rPr>
          <w:b/>
        </w:rPr>
        <w:t xml:space="preserve"> </w:t>
      </w:r>
      <w:r w:rsidRPr="007C6477">
        <w:rPr>
          <w:b/>
        </w:rPr>
        <w:t xml:space="preserve">monochromatycznych A4  </w:t>
      </w:r>
    </w:p>
    <w:p w:rsidR="00275F04" w:rsidRPr="007C6477" w:rsidRDefault="00275F04">
      <w:bookmarkStart w:id="1" w:name="_GoBack"/>
      <w:bookmarkEnd w:id="1"/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4802"/>
      </w:tblGrid>
      <w:tr w:rsidR="00B31FE7" w:rsidRPr="007C6477" w:rsidTr="00E245BD">
        <w:trPr>
          <w:trHeight w:val="255"/>
        </w:trPr>
        <w:tc>
          <w:tcPr>
            <w:tcW w:w="0" w:type="auto"/>
            <w:gridSpan w:val="2"/>
            <w:shd w:val="clear" w:color="auto" w:fill="auto"/>
            <w:noWrap/>
            <w:vAlign w:val="bottom"/>
          </w:tcPr>
          <w:p w:rsidR="00B31FE7" w:rsidRPr="007C6477" w:rsidRDefault="00B31FE7" w:rsidP="00E245B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7C6477">
              <w:rPr>
                <w:rFonts w:eastAsia="MS Mincho"/>
                <w:b/>
                <w:u w:val="single"/>
                <w:lang w:eastAsia="ja-JP"/>
              </w:rPr>
              <w:t>Drukarka A4 (mono)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gridSpan w:val="2"/>
            <w:shd w:val="clear" w:color="auto" w:fill="auto"/>
            <w:noWrap/>
            <w:vAlign w:val="bottom"/>
          </w:tcPr>
          <w:p w:rsidR="00B31FE7" w:rsidRPr="007C6477" w:rsidRDefault="00C52BD8" w:rsidP="00E245B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>
              <w:rPr>
                <w:rFonts w:eastAsia="MS Mincho"/>
                <w:b/>
                <w:bCs/>
                <w:lang w:eastAsia="ja-JP"/>
              </w:rPr>
              <w:t>Specyfikacja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B31FE7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Prędkość drukowania</w:t>
            </w:r>
            <w:r w:rsidR="00016EE7" w:rsidRPr="007C6477">
              <w:rPr>
                <w:rFonts w:eastAsia="MS Mincho"/>
                <w:b/>
                <w:lang w:eastAsia="ja-JP"/>
              </w:rPr>
              <w:t xml:space="preserve"> mono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31FE7" w:rsidRPr="007C6477" w:rsidRDefault="00342063" w:rsidP="00E245B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</w:t>
            </w:r>
            <w:r w:rsidR="00C52BD8">
              <w:rPr>
                <w:rFonts w:eastAsia="MS Mincho"/>
                <w:lang w:eastAsia="ja-JP"/>
              </w:rPr>
              <w:t xml:space="preserve">in. </w:t>
            </w:r>
            <w:r w:rsidR="0078329C">
              <w:rPr>
                <w:rFonts w:eastAsia="MS Mincho"/>
                <w:lang w:eastAsia="ja-JP"/>
              </w:rPr>
              <w:t>50</w:t>
            </w:r>
            <w:r w:rsidR="00B31FE7" w:rsidRPr="007C6477">
              <w:rPr>
                <w:rFonts w:eastAsia="MS Mincho"/>
                <w:lang w:eastAsia="ja-JP"/>
              </w:rPr>
              <w:t xml:space="preserve"> str./min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2034CE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Komunikacja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31FE7" w:rsidRPr="007C6477" w:rsidRDefault="00B31FE7" w:rsidP="00E245BD">
            <w:pPr>
              <w:rPr>
                <w:rFonts w:eastAsia="MS Mincho"/>
                <w:lang w:eastAsia="ja-JP"/>
              </w:rPr>
            </w:pPr>
            <w:r w:rsidRPr="007C6477">
              <w:t>Ethernet (10/100/1000</w:t>
            </w:r>
            <w:r w:rsidR="002034CE" w:rsidRPr="007C6477">
              <w:t xml:space="preserve"> </w:t>
            </w:r>
            <w:proofErr w:type="spellStart"/>
            <w:r w:rsidRPr="007C6477">
              <w:t>BaseT</w:t>
            </w:r>
            <w:proofErr w:type="spellEnd"/>
            <w:r w:rsidRPr="007C6477">
              <w:t>), USB ( Hi-</w:t>
            </w:r>
            <w:proofErr w:type="spellStart"/>
            <w:r w:rsidRPr="007C6477">
              <w:t>Speed</w:t>
            </w:r>
            <w:proofErr w:type="spellEnd"/>
            <w:r w:rsidRPr="007C6477">
              <w:t>, typ A, B)</w:t>
            </w:r>
          </w:p>
        </w:tc>
      </w:tr>
      <w:tr w:rsidR="00A15085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A15085" w:rsidRPr="007C6477" w:rsidRDefault="00A15085" w:rsidP="00E245BD">
            <w:pPr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Pamięć systemowa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15085" w:rsidRPr="007C6477" w:rsidRDefault="00A15085" w:rsidP="00E245BD">
            <w:r>
              <w:t xml:space="preserve">Min. </w:t>
            </w:r>
            <w:r w:rsidR="00C52BD8">
              <w:t>1000</w:t>
            </w:r>
            <w:r>
              <w:t xml:space="preserve"> MB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2034CE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 xml:space="preserve">Automatyczny </w:t>
            </w:r>
            <w:r w:rsidR="00B31FE7" w:rsidRPr="007C6477">
              <w:rPr>
                <w:rFonts w:eastAsia="MS Mincho"/>
                <w:b/>
                <w:lang w:eastAsia="ja-JP"/>
              </w:rPr>
              <w:t>druk dwustronn</w:t>
            </w:r>
            <w:r w:rsidRPr="007C6477">
              <w:rPr>
                <w:rFonts w:eastAsia="MS Mincho"/>
                <w:b/>
                <w:lang w:eastAsia="ja-JP"/>
              </w:rPr>
              <w:t>y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31FE7" w:rsidRPr="007C6477" w:rsidRDefault="002034CE" w:rsidP="00E245BD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TAK s</w:t>
            </w:r>
            <w:r w:rsidR="00B31FE7" w:rsidRPr="007C6477">
              <w:rPr>
                <w:rFonts w:eastAsia="MS Mincho"/>
                <w:lang w:eastAsia="ja-JP"/>
              </w:rPr>
              <w:t>tandardowo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7D1AA8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Technologia</w:t>
            </w:r>
            <w:r w:rsidR="00B31FE7" w:rsidRPr="007C6477">
              <w:rPr>
                <w:rFonts w:eastAsia="MS Mincho"/>
                <w:b/>
                <w:lang w:eastAsia="ja-JP"/>
              </w:rPr>
              <w:t xml:space="preserve"> druk</w:t>
            </w:r>
            <w:r w:rsidRPr="007C6477">
              <w:rPr>
                <w:rFonts w:eastAsia="MS Mincho"/>
                <w:b/>
                <w:lang w:eastAsia="ja-JP"/>
              </w:rPr>
              <w:t>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31FE7" w:rsidRPr="007C6477" w:rsidRDefault="007D1AA8" w:rsidP="00E245BD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Laserowa lub Led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B31FE7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Standardowa pojemność podajnik</w:t>
            </w:r>
            <w:r w:rsidR="007C6477">
              <w:rPr>
                <w:rFonts w:eastAsia="MS Mincho"/>
                <w:b/>
                <w:lang w:eastAsia="ja-JP"/>
              </w:rPr>
              <w:t>a</w:t>
            </w:r>
            <w:r w:rsidRPr="007C6477">
              <w:rPr>
                <w:rFonts w:eastAsia="MS Mincho"/>
                <w:b/>
                <w:lang w:eastAsia="ja-JP"/>
              </w:rPr>
              <w:t xml:space="preserve"> papieru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943A3" w:rsidRPr="00A15085" w:rsidRDefault="008F5707" w:rsidP="00E245BD">
            <w:r>
              <w:t>min. 500</w:t>
            </w:r>
            <w:r w:rsidR="00B31FE7" w:rsidRPr="007C6477">
              <w:t xml:space="preserve"> arkuszy</w:t>
            </w:r>
            <w:r w:rsidR="00A15085">
              <w:t xml:space="preserve">, </w:t>
            </w:r>
            <w:r w:rsidR="00A15085" w:rsidRPr="00A15085">
              <w:t xml:space="preserve"> A6-A4</w:t>
            </w:r>
          </w:p>
        </w:tc>
      </w:tr>
      <w:tr w:rsidR="006943A3" w:rsidRPr="007C6477" w:rsidTr="00887FB4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 xml:space="preserve">Podajnik </w:t>
            </w:r>
            <w:r w:rsidR="008F5707">
              <w:rPr>
                <w:rFonts w:eastAsia="MS Mincho"/>
                <w:b/>
                <w:lang w:eastAsia="ja-JP"/>
              </w:rPr>
              <w:t>ręczny (boczny)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Default="008F5707" w:rsidP="006943A3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min. 100</w:t>
            </w:r>
            <w:r w:rsidR="006943A3">
              <w:rPr>
                <w:rFonts w:eastAsia="MS Mincho"/>
                <w:lang w:eastAsia="ja-JP"/>
              </w:rPr>
              <w:t xml:space="preserve"> arkuszy;</w:t>
            </w:r>
          </w:p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6943A3">
              <w:rPr>
                <w:rFonts w:eastAsia="MS Mincho"/>
                <w:lang w:eastAsia="ja-JP"/>
              </w:rPr>
              <w:t>A6-A4; własne formaty papieru;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Rozdzielczość druku mono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 xml:space="preserve">1200 x 1200 </w:t>
            </w:r>
            <w:proofErr w:type="spellStart"/>
            <w:r w:rsidRPr="007C6477">
              <w:rPr>
                <w:rFonts w:eastAsia="MS Mincho"/>
                <w:lang w:eastAsia="ja-JP"/>
              </w:rPr>
              <w:t>dpi</w:t>
            </w:r>
            <w:proofErr w:type="spellEnd"/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Miesięczne obciążenie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8F5707" w:rsidP="006943A3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min. 10 000</w:t>
            </w:r>
            <w:r w:rsidR="006943A3" w:rsidRPr="007C6477">
              <w:rPr>
                <w:rFonts w:eastAsia="MS Mincho"/>
                <w:lang w:eastAsia="ja-JP"/>
              </w:rPr>
              <w:t xml:space="preserve"> stron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Zasilanie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 xml:space="preserve">sieciowe AC </w:t>
            </w:r>
            <w:r w:rsidR="008F5707">
              <w:rPr>
                <w:rFonts w:eastAsia="MS Mincho"/>
                <w:lang w:eastAsia="ja-JP"/>
              </w:rPr>
              <w:t xml:space="preserve">220 – 240 </w:t>
            </w:r>
            <w:r w:rsidRPr="007C6477">
              <w:rPr>
                <w:rFonts w:eastAsia="MS Mincho"/>
                <w:lang w:eastAsia="ja-JP"/>
              </w:rPr>
              <w:t>V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Obsługa systemów operacyjnych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Windows 10</w:t>
            </w:r>
            <w:r>
              <w:rPr>
                <w:rFonts w:eastAsia="MS Mincho"/>
                <w:lang w:eastAsia="ja-JP"/>
              </w:rPr>
              <w:t>, 11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Inne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 xml:space="preserve">Wyświetlacz LCD min. </w:t>
            </w:r>
            <w:r w:rsidR="00C52BD8">
              <w:rPr>
                <w:rFonts w:eastAsia="MS Mincho"/>
                <w:lang w:eastAsia="ja-JP"/>
              </w:rPr>
              <w:t>3</w:t>
            </w:r>
            <w:r w:rsidRPr="007C6477">
              <w:rPr>
                <w:rFonts w:eastAsia="MS Mincho"/>
                <w:lang w:eastAsia="ja-JP"/>
              </w:rPr>
              <w:t xml:space="preserve"> cale</w:t>
            </w:r>
          </w:p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</w:p>
        </w:tc>
      </w:tr>
      <w:tr w:rsidR="00A15085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15085" w:rsidRPr="007C6477" w:rsidRDefault="00A15085" w:rsidP="006943A3">
            <w:pPr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Budowa urządzenia (wymiary S x G x W)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085" w:rsidRPr="007C6477" w:rsidRDefault="00A15085" w:rsidP="006943A3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Maks. </w:t>
            </w:r>
            <w:r w:rsidR="0078329C">
              <w:rPr>
                <w:rFonts w:eastAsia="MS Mincho"/>
                <w:lang w:eastAsia="ja-JP"/>
              </w:rPr>
              <w:t>410</w:t>
            </w:r>
            <w:r>
              <w:rPr>
                <w:rFonts w:eastAsia="MS Mincho"/>
                <w:lang w:eastAsia="ja-JP"/>
              </w:rPr>
              <w:t xml:space="preserve"> x </w:t>
            </w:r>
            <w:r w:rsidR="0078329C">
              <w:rPr>
                <w:rFonts w:eastAsia="MS Mincho"/>
                <w:lang w:eastAsia="ja-JP"/>
              </w:rPr>
              <w:t>410</w:t>
            </w:r>
            <w:r>
              <w:rPr>
                <w:rFonts w:eastAsia="MS Mincho"/>
                <w:lang w:eastAsia="ja-JP"/>
              </w:rPr>
              <w:t xml:space="preserve"> x </w:t>
            </w:r>
            <w:r w:rsidR="0078329C">
              <w:rPr>
                <w:rFonts w:eastAsia="MS Mincho"/>
                <w:lang w:eastAsia="ja-JP"/>
              </w:rPr>
              <w:t>3</w:t>
            </w:r>
            <w:r w:rsidR="00C52BD8">
              <w:rPr>
                <w:rFonts w:eastAsia="MS Mincho"/>
                <w:lang w:eastAsia="ja-JP"/>
              </w:rPr>
              <w:t>20</w:t>
            </w:r>
            <w:r>
              <w:rPr>
                <w:rFonts w:eastAsia="MS Mincho"/>
                <w:lang w:eastAsia="ja-JP"/>
              </w:rPr>
              <w:t xml:space="preserve"> mm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Wyposażenie w komplecie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 xml:space="preserve">Przewód zasilający, zainstalowany </w:t>
            </w:r>
            <w:r w:rsidR="0078329C">
              <w:rPr>
                <w:rFonts w:eastAsia="MS Mincho"/>
                <w:lang w:eastAsia="ja-JP"/>
              </w:rPr>
              <w:t xml:space="preserve">oryginalny pełnowartościowy </w:t>
            </w:r>
            <w:r w:rsidRPr="007C6477">
              <w:rPr>
                <w:rFonts w:eastAsia="MS Mincho"/>
                <w:lang w:eastAsia="ja-JP"/>
              </w:rPr>
              <w:t xml:space="preserve">toner, </w:t>
            </w:r>
            <w:r w:rsidR="0078329C">
              <w:rPr>
                <w:rFonts w:eastAsia="MS Mincho"/>
                <w:lang w:eastAsia="ja-JP"/>
              </w:rPr>
              <w:t>dodatkowy oryginalny toner o maksymalnej pojemności</w:t>
            </w:r>
          </w:p>
        </w:tc>
      </w:tr>
      <w:tr w:rsidR="00A15085" w:rsidRPr="007C6477" w:rsidTr="007C6477">
        <w:trPr>
          <w:trHeight w:val="65"/>
        </w:trPr>
        <w:tc>
          <w:tcPr>
            <w:tcW w:w="0" w:type="auto"/>
            <w:shd w:val="clear" w:color="auto" w:fill="auto"/>
            <w:noWrap/>
            <w:vAlign w:val="center"/>
          </w:tcPr>
          <w:p w:rsidR="00A15085" w:rsidRPr="007C6477" w:rsidRDefault="00A15085" w:rsidP="006943A3">
            <w:pPr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Gwarancja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085" w:rsidRPr="007C6477" w:rsidRDefault="00A15085" w:rsidP="006943A3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Min. 60 miesięcy</w:t>
            </w:r>
          </w:p>
        </w:tc>
      </w:tr>
      <w:bookmarkEnd w:id="0"/>
    </w:tbl>
    <w:p w:rsidR="004F0B32" w:rsidRPr="007C6477" w:rsidRDefault="004F0B32"/>
    <w:sectPr w:rsidR="004F0B32" w:rsidRPr="007C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E7"/>
    <w:rsid w:val="00016EE7"/>
    <w:rsid w:val="001B78D7"/>
    <w:rsid w:val="002034CE"/>
    <w:rsid w:val="00275F04"/>
    <w:rsid w:val="00342063"/>
    <w:rsid w:val="0046748D"/>
    <w:rsid w:val="00472886"/>
    <w:rsid w:val="004E2047"/>
    <w:rsid w:val="004F0B32"/>
    <w:rsid w:val="005305D7"/>
    <w:rsid w:val="00544AE1"/>
    <w:rsid w:val="005D234B"/>
    <w:rsid w:val="005E09C8"/>
    <w:rsid w:val="00683EDC"/>
    <w:rsid w:val="006943A3"/>
    <w:rsid w:val="0069575C"/>
    <w:rsid w:val="006C2AB4"/>
    <w:rsid w:val="006D0965"/>
    <w:rsid w:val="0078329C"/>
    <w:rsid w:val="007A1EBC"/>
    <w:rsid w:val="007C6477"/>
    <w:rsid w:val="007D1AA8"/>
    <w:rsid w:val="008F5707"/>
    <w:rsid w:val="009B64E9"/>
    <w:rsid w:val="009B7735"/>
    <w:rsid w:val="00A15085"/>
    <w:rsid w:val="00AE7D58"/>
    <w:rsid w:val="00B31FE7"/>
    <w:rsid w:val="00C52BD8"/>
    <w:rsid w:val="00C873BA"/>
    <w:rsid w:val="00DF2174"/>
    <w:rsid w:val="00E31C2F"/>
    <w:rsid w:val="00E735E5"/>
    <w:rsid w:val="00EA6A5B"/>
    <w:rsid w:val="00F42CDC"/>
    <w:rsid w:val="00F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A1F3"/>
  <w15:chartTrackingRefBased/>
  <w15:docId w15:val="{82AE34DE-8FB5-46FD-A7A9-ACAE2799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FE7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Zioło Arkadiusz</dc:creator>
  <cp:keywords/>
  <dc:description/>
  <cp:lastModifiedBy>Grzenia Piotr</cp:lastModifiedBy>
  <cp:revision>2</cp:revision>
  <cp:lastPrinted>2024-08-08T08:55:00Z</cp:lastPrinted>
  <dcterms:created xsi:type="dcterms:W3CDTF">2026-03-12T11:05:00Z</dcterms:created>
  <dcterms:modified xsi:type="dcterms:W3CDTF">2026-03-12T11:05:00Z</dcterms:modified>
</cp:coreProperties>
</file>