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B0" w:rsidRPr="0006446B" w:rsidRDefault="0024113B" w:rsidP="00802DA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6446B">
        <w:rPr>
          <w:rFonts w:ascii="Times New Roman" w:hAnsi="Times New Roman"/>
          <w:b/>
          <w:sz w:val="24"/>
          <w:szCs w:val="24"/>
        </w:rPr>
        <w:t>FORMULARZ OFERTY CENOWEJ</w:t>
      </w:r>
    </w:p>
    <w:p w:rsidR="0099161C" w:rsidRDefault="0099161C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06446B" w:rsidRDefault="00802DAC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26884" w:rsidRPr="0006446B" w:rsidRDefault="00A958FD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Skarb Państwa - </w:t>
      </w:r>
      <w:r w:rsidR="00E26884" w:rsidRPr="0006446B">
        <w:rPr>
          <w:rFonts w:ascii="Times New Roman" w:hAnsi="Times New Roman" w:cs="Times New Roman"/>
          <w:b/>
          <w:sz w:val="24"/>
          <w:szCs w:val="24"/>
        </w:rPr>
        <w:t>Morski Oddział Straży Granicznej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80-563 Gdańsk, ul. Oliwska 35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NIP: 583-000-80-97</w:t>
      </w:r>
    </w:p>
    <w:p w:rsidR="0006446B" w:rsidRDefault="00E26884" w:rsidP="0006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hyperlink r:id="rId5" w:history="1">
        <w:r w:rsidR="00A72C05" w:rsidRPr="000058BA">
          <w:rPr>
            <w:rStyle w:val="Hipercze"/>
            <w:rFonts w:ascii="Times New Roman" w:hAnsi="Times New Roman" w:cs="Times New Roman"/>
            <w:sz w:val="24"/>
            <w:szCs w:val="24"/>
          </w:rPr>
          <w:t>andrzej.krukowski@strazgraniczna.pl</w:t>
        </w:r>
      </w:hyperlink>
      <w:r w:rsidR="00A72C05">
        <w:rPr>
          <w:rFonts w:ascii="Times New Roman" w:hAnsi="Times New Roman" w:cs="Times New Roman"/>
          <w:sz w:val="24"/>
          <w:szCs w:val="24"/>
        </w:rPr>
        <w:t xml:space="preserve"> DW oliwia.florczuk</w:t>
      </w:r>
      <w:r w:rsidR="0006446B">
        <w:rPr>
          <w:rFonts w:ascii="Times New Roman" w:hAnsi="Times New Roman" w:cs="Times New Roman"/>
          <w:sz w:val="24"/>
          <w:szCs w:val="24"/>
        </w:rPr>
        <w:t>@strazgraniczna.pl</w:t>
      </w:r>
    </w:p>
    <w:p w:rsidR="0006446B" w:rsidRDefault="0006446B" w:rsidP="000644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58 524 2</w:t>
      </w:r>
      <w:r w:rsidR="00A72C0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C05">
        <w:rPr>
          <w:rFonts w:ascii="Times New Roman" w:hAnsi="Times New Roman" w:cs="Times New Roman"/>
          <w:sz w:val="24"/>
          <w:szCs w:val="24"/>
        </w:rPr>
        <w:t>95</w:t>
      </w:r>
      <w:r w:rsidR="00264AFC" w:rsidRPr="00064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Odpowiadając na zapytanie ofertowe z dnia ……………………..</w:t>
      </w:r>
      <w:r w:rsidR="0080461C" w:rsidRPr="0006446B">
        <w:rPr>
          <w:rFonts w:ascii="Times New Roman" w:hAnsi="Times New Roman" w:cs="Times New Roman"/>
          <w:sz w:val="24"/>
          <w:szCs w:val="24"/>
        </w:rPr>
        <w:t xml:space="preserve"> </w:t>
      </w:r>
      <w:r w:rsidRPr="0006446B">
        <w:rPr>
          <w:rFonts w:ascii="Times New Roman" w:hAnsi="Times New Roman" w:cs="Times New Roman"/>
          <w:sz w:val="24"/>
          <w:szCs w:val="24"/>
        </w:rPr>
        <w:t xml:space="preserve">składam niniejszą ofertę na: </w:t>
      </w:r>
    </w:p>
    <w:p w:rsidR="0006446B" w:rsidRPr="0006446B" w:rsidRDefault="0006446B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46B" w:rsidRPr="0006446B" w:rsidRDefault="0006446B" w:rsidP="0006446B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6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wykonanie usługi polegającej na </w:t>
      </w:r>
      <w:r w:rsidR="007B3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sprzedaży z dostawą</w:t>
      </w:r>
      <w:r w:rsidR="00085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28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materiałów elektrycznych</w:t>
      </w:r>
      <w:r w:rsidRPr="00802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802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Komendy Morskiego Oddziału Straży Granicznej</w:t>
      </w:r>
      <w:r w:rsidRPr="00802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EC6746" w:rsidRPr="0006446B" w:rsidRDefault="00EC6746" w:rsidP="00082151">
      <w:pPr>
        <w:pStyle w:val="western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26884" w:rsidRPr="0006446B" w:rsidRDefault="00E26884" w:rsidP="00E268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884" w:rsidRPr="0006446B" w:rsidRDefault="00374C86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26884" w:rsidRPr="0006446B">
        <w:rPr>
          <w:rFonts w:ascii="Times New Roman" w:hAnsi="Times New Roman" w:cs="Times New Roman"/>
          <w:b/>
          <w:sz w:val="24"/>
          <w:szCs w:val="24"/>
        </w:rPr>
        <w:t>Dane Wykonawcy: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Nazwa firmy/Nazwisko i Imię …………………………………………………………………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…………………………………………………………………………………………..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Tel. …………………………………</w:t>
      </w:r>
      <w:r w:rsidR="00053575" w:rsidRPr="0006446B">
        <w:rPr>
          <w:rFonts w:ascii="Times New Roman" w:hAnsi="Times New Roman" w:cs="Times New Roman"/>
          <w:sz w:val="24"/>
          <w:szCs w:val="24"/>
        </w:rPr>
        <w:t>e-mail …………………………………………………..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C86" w:rsidRPr="0006446B" w:rsidRDefault="00374C86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NIP: ……………………………………………..REGON …………………………………...</w:t>
      </w:r>
    </w:p>
    <w:p w:rsidR="00374C86" w:rsidRPr="0006446B" w:rsidRDefault="00374C86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6B" w:rsidRPr="0006446B" w:rsidRDefault="00374C86" w:rsidP="0006446B">
      <w:pPr>
        <w:spacing w:after="0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II.</w:t>
      </w:r>
      <w:r w:rsidR="00210A6E" w:rsidRPr="00064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05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W</w:t>
      </w:r>
      <w:r w:rsidR="000854B3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ykaz </w:t>
      </w:r>
      <w:r w:rsidR="0008286A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materiałów elektrycznych</w:t>
      </w:r>
      <w:r w:rsidR="00A72C05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objętych zamówieniem:</w:t>
      </w:r>
    </w:p>
    <w:p w:rsidR="0006446B" w:rsidRPr="0006446B" w:rsidRDefault="0006446B" w:rsidP="0006446B">
      <w:pPr>
        <w:suppressAutoHyphens/>
        <w:overflowPunct w:val="0"/>
        <w:autoSpaceDN w:val="0"/>
        <w:spacing w:after="0" w:line="240" w:lineRule="auto"/>
        <w:ind w:left="426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2369"/>
        <w:gridCol w:w="4293"/>
        <w:gridCol w:w="1035"/>
        <w:gridCol w:w="887"/>
      </w:tblGrid>
      <w:tr w:rsidR="0006446B" w:rsidRPr="0006446B" w:rsidTr="00A72C05">
        <w:trPr>
          <w:trHeight w:val="404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9F6053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06446B" w:rsidP="00D83E00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Rodzaj i ilość </w:t>
            </w:r>
            <w:r w:rsidR="00D8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materiałów elektrycznych</w:t>
            </w:r>
          </w:p>
        </w:tc>
        <w:tc>
          <w:tcPr>
            <w:tcW w:w="1035" w:type="dxa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887" w:type="dxa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06446B" w:rsidRPr="0006446B" w:rsidTr="00A72C05">
        <w:trPr>
          <w:trHeight w:val="306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06446B" w:rsidRPr="0006446B" w:rsidRDefault="00971251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7" w:type="dxa"/>
          </w:tcPr>
          <w:p w:rsidR="0006446B" w:rsidRPr="0006446B" w:rsidRDefault="00971251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72C05" w:rsidRPr="0006446B" w:rsidTr="00A72C05">
        <w:trPr>
          <w:trHeight w:val="479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D83E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D83E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D83E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Pr="00F56C29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2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Komenda Morskiego Oddziału Straży Granicznej, Gdańsk ul. Oliwska 35</w:t>
            </w: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08286A" w:rsidP="00802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Lampa sufitowa plafon LED 18W 1260lm 4000K Biała Neutralna 25cm Czujnik Ruchu Zmierzchu MV- cena za 1 szt.</w:t>
            </w:r>
            <w:r w:rsidR="00D83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3E00"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>(przy założeniu zakupu  25 sztuk)</w:t>
            </w:r>
          </w:p>
        </w:tc>
        <w:tc>
          <w:tcPr>
            <w:tcW w:w="1035" w:type="dxa"/>
          </w:tcPr>
          <w:p w:rsidR="00A72C05" w:rsidRPr="0006446B" w:rsidRDefault="00A72C05" w:rsidP="0006446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6446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72C05" w:rsidRPr="0006446B" w:rsidTr="00D83E00">
        <w:trPr>
          <w:trHeight w:val="1169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286A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F56C29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Lampa sufitowa plafon  25cm 18W LED 4000K klosz biały-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25 sztuk)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834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Żarówka LED PCR E27 10W = 75W 1055lm 4000K 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300 sztuk)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72C05" w:rsidRPr="0006446B" w:rsidTr="00A72C05">
        <w:trPr>
          <w:trHeight w:val="96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Pr="0006446B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keepNext/>
              <w:keepLines/>
              <w:spacing w:before="40" w:after="0" w:line="276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Świetlówka LED T8 120 cm 18W 1800 lm 4000K biała neutralna- cena za 1 szt.</w:t>
            </w:r>
          </w:p>
          <w:p w:rsidR="00D83E00" w:rsidRPr="00D83E00" w:rsidRDefault="00D83E00" w:rsidP="00802DAC">
            <w:pPr>
              <w:keepNext/>
              <w:keepLines/>
              <w:spacing w:before="40" w:after="0" w:line="276" w:lineRule="auto"/>
              <w:outlineLvl w:val="1"/>
              <w:rPr>
                <w:rFonts w:ascii="Times New Roman" w:eastAsia="N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300 sztuk)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keepNext/>
              <w:keepLines/>
              <w:spacing w:before="40" w:after="0"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keepNext/>
              <w:keepLines/>
              <w:spacing w:before="40" w:after="0"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72C05" w:rsidRPr="0006446B" w:rsidTr="00A72C05">
        <w:trPr>
          <w:trHeight w:val="564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Świetlówka LED 60 cm - 7W - 4000K - 1120 Lm biała neutralna - cena za 1 szt.</w:t>
            </w:r>
          </w:p>
          <w:p w:rsidR="00D83E00" w:rsidRPr="00D83E00" w:rsidRDefault="00D83E00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150 sztuk) 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Żarówka LED E14 10W 4000K- 1120 Lm 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100 sztuk)  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Naświetlacz LED 50W  4750 lm | 220V 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10 sztuk)  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Naświetlacz LED 50W z czujnikiem ruchu i zmierzchu | 4750 lm | 220V - cena za 1 szt.</w:t>
            </w:r>
          </w:p>
          <w:p w:rsidR="00D83E00" w:rsidRPr="00D83E00" w:rsidRDefault="00D83E00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10 sztuk)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 xml:space="preserve">Przewód kabel okrągły YDY 3x2,5 750V krążek 50 </w:t>
            </w:r>
            <w:proofErr w:type="spellStart"/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5 sztuk)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 xml:space="preserve">Przewód kabel okrągły YDY 3x1,5 750V krążek 50 </w:t>
            </w:r>
            <w:proofErr w:type="spellStart"/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862901">
              <w:rPr>
                <w:rFonts w:ascii="Times New Roman" w:hAnsi="Times New Roman" w:cs="Times New Roman"/>
                <w:sz w:val="24"/>
                <w:szCs w:val="24"/>
              </w:rPr>
              <w:t xml:space="preserve"> 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5 sztuk)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Panel LED Natynkowy 40W 4320lm 4000K 120° Neutralny Kaseton Biały 60x60cm - cena za 1 szt.</w:t>
            </w:r>
          </w:p>
          <w:p w:rsidR="00D83E00" w:rsidRPr="00D83E00" w:rsidRDefault="00D83E00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20 sztuk)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Przedłużacz na bębnie 25m 3x2,5mm 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4 sztuk)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Wtyczka gumowa 16A 230V IP44 hermetyczna na kabel 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20 sztuk)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9F6053">
        <w:trPr>
          <w:trHeight w:val="11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08286A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2901">
              <w:rPr>
                <w:rFonts w:ascii="Times New Roman" w:hAnsi="Times New Roman" w:cs="Times New Roman"/>
                <w:sz w:val="24"/>
                <w:szCs w:val="24"/>
              </w:rPr>
              <w:t>Gniazdo gumowe hermetyczne 16A 230V IP44 na kabel - cena za 1 szt.</w:t>
            </w:r>
          </w:p>
          <w:p w:rsidR="00D83E00" w:rsidRPr="00D83E00" w:rsidRDefault="00D83E00" w:rsidP="00D8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(przy założeniu zakupu  20 sztuk)   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6053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053" w:rsidRDefault="009F6053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053" w:rsidRPr="0006446B" w:rsidRDefault="009F6053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712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Komenda Morskiego Oddziału Straży Granicznej, Gdańsk ul. Oliwska 35</w:t>
            </w: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053" w:rsidRPr="009F6053" w:rsidRDefault="009F6053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53">
              <w:rPr>
                <w:rFonts w:ascii="Times New Roman" w:hAnsi="Times New Roman" w:cs="Times New Roman"/>
                <w:b/>
                <w:sz w:val="24"/>
                <w:szCs w:val="24"/>
              </w:rPr>
              <w:t>Całość Przedmiotu zamówienia</w:t>
            </w:r>
          </w:p>
        </w:tc>
        <w:tc>
          <w:tcPr>
            <w:tcW w:w="1035" w:type="dxa"/>
          </w:tcPr>
          <w:p w:rsidR="009F6053" w:rsidRPr="0006446B" w:rsidRDefault="009F6053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F6053" w:rsidRPr="0006446B" w:rsidRDefault="009F6053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10A6E" w:rsidRDefault="00210A6E" w:rsidP="00E26884">
      <w:pPr>
        <w:spacing w:after="0"/>
        <w:jc w:val="both"/>
        <w:rPr>
          <w:rFonts w:ascii="Arial" w:hAnsi="Arial" w:cs="Arial"/>
          <w:b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  <w:b/>
        </w:rPr>
      </w:pPr>
    </w:p>
    <w:p w:rsidR="00374C86" w:rsidRPr="0006446B" w:rsidRDefault="00210A6E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III.</w:t>
      </w:r>
      <w:r w:rsidR="00374C86" w:rsidRPr="0006446B">
        <w:rPr>
          <w:rFonts w:ascii="Times New Roman" w:hAnsi="Times New Roman" w:cs="Times New Roman"/>
          <w:b/>
          <w:sz w:val="24"/>
          <w:szCs w:val="24"/>
        </w:rPr>
        <w:t xml:space="preserve"> Zobowiązania Wykonawcy</w:t>
      </w:r>
      <w:r w:rsidR="00091067" w:rsidRPr="0006446B">
        <w:rPr>
          <w:rFonts w:ascii="Times New Roman" w:hAnsi="Times New Roman" w:cs="Times New Roman"/>
          <w:b/>
          <w:sz w:val="24"/>
          <w:szCs w:val="24"/>
        </w:rPr>
        <w:t>:</w:t>
      </w:r>
    </w:p>
    <w:p w:rsidR="00F709E5" w:rsidRPr="0006446B" w:rsidRDefault="00F709E5" w:rsidP="00256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 xml:space="preserve">Zobowiązujemy się do </w:t>
      </w:r>
      <w:r w:rsidR="00A72C05">
        <w:rPr>
          <w:rFonts w:ascii="Times New Roman" w:hAnsi="Times New Roman" w:cs="Times New Roman"/>
          <w:sz w:val="24"/>
          <w:szCs w:val="24"/>
        </w:rPr>
        <w:t>dostawy</w:t>
      </w:r>
      <w:r w:rsidRPr="0006446B">
        <w:rPr>
          <w:rFonts w:ascii="Times New Roman" w:hAnsi="Times New Roman" w:cs="Times New Roman"/>
          <w:sz w:val="24"/>
          <w:szCs w:val="24"/>
        </w:rPr>
        <w:t xml:space="preserve"> zamówienia w zakresie o</w:t>
      </w:r>
      <w:r w:rsidR="00A72C05">
        <w:rPr>
          <w:rFonts w:ascii="Times New Roman" w:hAnsi="Times New Roman" w:cs="Times New Roman"/>
          <w:sz w:val="24"/>
          <w:szCs w:val="24"/>
        </w:rPr>
        <w:t>kreślonym w zapytaniu ofertowym</w:t>
      </w:r>
    </w:p>
    <w:p w:rsidR="00A72C05" w:rsidRDefault="00EC6746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C0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81617C" w:rsidRPr="00A72C05">
        <w:rPr>
          <w:rFonts w:ascii="Times New Roman" w:hAnsi="Times New Roman" w:cs="Times New Roman"/>
          <w:sz w:val="24"/>
          <w:szCs w:val="24"/>
        </w:rPr>
        <w:t>……</w:t>
      </w:r>
      <w:r w:rsidR="009F6053">
        <w:rPr>
          <w:rFonts w:ascii="Times New Roman" w:hAnsi="Times New Roman" w:cs="Times New Roman"/>
          <w:sz w:val="24"/>
          <w:szCs w:val="24"/>
        </w:rPr>
        <w:t>……………</w:t>
      </w:r>
      <w:r w:rsidR="0081617C" w:rsidRPr="00A72C05">
        <w:rPr>
          <w:rFonts w:ascii="Times New Roman" w:hAnsi="Times New Roman" w:cs="Times New Roman"/>
          <w:sz w:val="24"/>
          <w:szCs w:val="24"/>
        </w:rPr>
        <w:t xml:space="preserve">. </w:t>
      </w:r>
      <w:r w:rsidRPr="00A72C05">
        <w:rPr>
          <w:rFonts w:ascii="Times New Roman" w:hAnsi="Times New Roman" w:cs="Times New Roman"/>
          <w:sz w:val="24"/>
          <w:szCs w:val="24"/>
        </w:rPr>
        <w:t>dni kalendarzowych</w:t>
      </w:r>
      <w:r w:rsidR="0006446B" w:rsidRPr="00A72C05">
        <w:rPr>
          <w:rFonts w:ascii="Times New Roman" w:hAnsi="Times New Roman" w:cs="Times New Roman"/>
          <w:sz w:val="24"/>
          <w:szCs w:val="24"/>
        </w:rPr>
        <w:t xml:space="preserve"> od dnia podpisania umowy/zlecenia</w:t>
      </w:r>
      <w:r w:rsidRPr="00A72C05">
        <w:rPr>
          <w:rFonts w:ascii="Times New Roman" w:hAnsi="Times New Roman" w:cs="Times New Roman"/>
          <w:sz w:val="24"/>
          <w:szCs w:val="24"/>
        </w:rPr>
        <w:t>.</w:t>
      </w:r>
      <w:r w:rsidR="00F709E5" w:rsidRPr="00A72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654" w:rsidRDefault="00204654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654" w:rsidRDefault="00204654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akceptuje fakt, iż Zamawiający zastrzega sobie możliwość zmniejszenia bądź zwiększenia ilości zamawianych przedmiotów.</w:t>
      </w:r>
    </w:p>
    <w:p w:rsidR="00204654" w:rsidRDefault="00204654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053" w:rsidRPr="00A72C05" w:rsidRDefault="009F6053" w:rsidP="009F60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6053">
        <w:rPr>
          <w:rFonts w:ascii="Times New Roman" w:eastAsia="Calibri" w:hAnsi="Times New Roman" w:cs="Times New Roman"/>
        </w:rPr>
        <w:lastRenderedPageBreak/>
        <w:t xml:space="preserve">W cenach jednostkowych </w:t>
      </w:r>
      <w:r>
        <w:rPr>
          <w:rFonts w:ascii="Times New Roman" w:eastAsia="Calibri" w:hAnsi="Times New Roman" w:cs="Times New Roman"/>
        </w:rPr>
        <w:t>ujęto</w:t>
      </w:r>
      <w:r w:rsidRPr="009F6053">
        <w:rPr>
          <w:rFonts w:ascii="Times New Roman" w:eastAsia="Calibri" w:hAnsi="Times New Roman" w:cs="Times New Roman"/>
        </w:rPr>
        <w:t xml:space="preserve"> koszt transportu i inne koszty </w:t>
      </w:r>
      <w:r>
        <w:rPr>
          <w:rFonts w:ascii="Times New Roman" w:eastAsia="Calibri" w:hAnsi="Times New Roman" w:cs="Times New Roman"/>
        </w:rPr>
        <w:t>Wykonawcy</w:t>
      </w:r>
      <w:r w:rsidRPr="009F6053">
        <w:rPr>
          <w:rFonts w:ascii="Times New Roman" w:eastAsia="Calibri" w:hAnsi="Times New Roman" w:cs="Times New Roman"/>
        </w:rPr>
        <w:t xml:space="preserve">. </w:t>
      </w:r>
    </w:p>
    <w:p w:rsidR="004E2A74" w:rsidRPr="00A72C05" w:rsidRDefault="004E2A74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C05">
        <w:rPr>
          <w:rFonts w:ascii="Times New Roman" w:hAnsi="Times New Roman" w:cs="Times New Roman"/>
          <w:sz w:val="24"/>
          <w:szCs w:val="24"/>
        </w:rPr>
        <w:t>Termin związania ofe</w:t>
      </w:r>
      <w:r w:rsidRPr="000C033A">
        <w:rPr>
          <w:rFonts w:ascii="Times New Roman" w:hAnsi="Times New Roman" w:cs="Times New Roman"/>
          <w:sz w:val="24"/>
          <w:szCs w:val="24"/>
        </w:rPr>
        <w:t xml:space="preserve">rtą wynosi: </w:t>
      </w:r>
      <w:r w:rsidR="00256506" w:rsidRPr="000C033A">
        <w:rPr>
          <w:rFonts w:ascii="Times New Roman" w:hAnsi="Times New Roman" w:cs="Times New Roman"/>
          <w:sz w:val="24"/>
          <w:szCs w:val="24"/>
        </w:rPr>
        <w:t>30</w:t>
      </w:r>
      <w:r w:rsidRPr="000C033A">
        <w:rPr>
          <w:rFonts w:ascii="Times New Roman" w:hAnsi="Times New Roman" w:cs="Times New Roman"/>
          <w:sz w:val="24"/>
          <w:szCs w:val="24"/>
        </w:rPr>
        <w:t xml:space="preserve"> dni</w:t>
      </w:r>
      <w:r w:rsidR="00B83D8F" w:rsidRPr="000C033A">
        <w:rPr>
          <w:rFonts w:ascii="Times New Roman" w:hAnsi="Times New Roman" w:cs="Times New Roman"/>
          <w:sz w:val="24"/>
          <w:szCs w:val="24"/>
        </w:rPr>
        <w:t xml:space="preserve"> kalendarzowych</w:t>
      </w:r>
      <w:r w:rsidR="00256506" w:rsidRPr="000C033A">
        <w:rPr>
          <w:rFonts w:ascii="Times New Roman" w:hAnsi="Times New Roman" w:cs="Times New Roman"/>
          <w:sz w:val="24"/>
          <w:szCs w:val="24"/>
        </w:rPr>
        <w:t>.</w:t>
      </w: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A74" w:rsidRPr="0006446B" w:rsidRDefault="004E2A7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E5" w:rsidRPr="0006446B" w:rsidRDefault="00F709E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 xml:space="preserve">Oświadczamy, że zapoznaliśmy się z </w:t>
      </w:r>
      <w:r w:rsidR="00A72C05">
        <w:rPr>
          <w:rFonts w:ascii="Times New Roman" w:hAnsi="Times New Roman" w:cs="Times New Roman"/>
          <w:sz w:val="24"/>
          <w:szCs w:val="24"/>
        </w:rPr>
        <w:t>zakresem</w:t>
      </w:r>
      <w:r w:rsidRPr="0006446B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0C033A">
        <w:rPr>
          <w:rFonts w:ascii="Times New Roman" w:hAnsi="Times New Roman" w:cs="Times New Roman"/>
          <w:sz w:val="24"/>
          <w:szCs w:val="24"/>
        </w:rPr>
        <w:t xml:space="preserve">(określonym w treści zapytania ofertowego) </w:t>
      </w:r>
      <w:r w:rsidR="00A72C05">
        <w:rPr>
          <w:rFonts w:ascii="Times New Roman" w:hAnsi="Times New Roman" w:cs="Times New Roman"/>
          <w:sz w:val="24"/>
          <w:szCs w:val="24"/>
        </w:rPr>
        <w:t>i zobowiązujemy się</w:t>
      </w:r>
      <w:r w:rsidR="00797B50" w:rsidRPr="0006446B">
        <w:rPr>
          <w:rFonts w:ascii="Times New Roman" w:hAnsi="Times New Roman" w:cs="Times New Roman"/>
          <w:sz w:val="24"/>
          <w:szCs w:val="24"/>
        </w:rPr>
        <w:t xml:space="preserve"> </w:t>
      </w:r>
      <w:r w:rsidRPr="0006446B">
        <w:rPr>
          <w:rFonts w:ascii="Times New Roman" w:hAnsi="Times New Roman" w:cs="Times New Roman"/>
          <w:sz w:val="24"/>
          <w:szCs w:val="24"/>
        </w:rPr>
        <w:t>w przypadku wyboru naszej oferty do zawarcia umowy</w:t>
      </w:r>
      <w:r w:rsidR="00A72C05">
        <w:rPr>
          <w:rFonts w:ascii="Times New Roman" w:hAnsi="Times New Roman" w:cs="Times New Roman"/>
          <w:sz w:val="24"/>
          <w:szCs w:val="24"/>
        </w:rPr>
        <w:t>/zlecenia</w:t>
      </w:r>
      <w:r w:rsidRPr="0006446B">
        <w:rPr>
          <w:rFonts w:ascii="Times New Roman" w:hAnsi="Times New Roman" w:cs="Times New Roman"/>
          <w:sz w:val="24"/>
          <w:szCs w:val="24"/>
        </w:rPr>
        <w:t xml:space="preserve"> zgodnie z niniejszą ofertą i na warunkach określonych w zapytaniu ofertowym w terminie wyznaczonym przez Zamawiającego.</w:t>
      </w:r>
    </w:p>
    <w:p w:rsidR="00F709E5" w:rsidRDefault="00F709E5" w:rsidP="00E26884">
      <w:pPr>
        <w:spacing w:after="0"/>
        <w:jc w:val="both"/>
        <w:rPr>
          <w:rFonts w:ascii="Arial" w:hAnsi="Arial" w:cs="Arial"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</w:rPr>
      </w:pPr>
    </w:p>
    <w:p w:rsidR="00210A6E" w:rsidRPr="00760386" w:rsidRDefault="00210A6E" w:rsidP="00E26884">
      <w:pPr>
        <w:spacing w:after="0"/>
        <w:jc w:val="both"/>
        <w:rPr>
          <w:rFonts w:ascii="Arial" w:hAnsi="Arial" w:cs="Arial"/>
        </w:rPr>
      </w:pPr>
    </w:p>
    <w:p w:rsidR="0099161C" w:rsidRPr="00760386" w:rsidRDefault="0099161C" w:rsidP="00E26884">
      <w:pPr>
        <w:spacing w:after="0"/>
        <w:jc w:val="both"/>
        <w:rPr>
          <w:rFonts w:ascii="Arial" w:hAnsi="Arial" w:cs="Arial"/>
        </w:rPr>
      </w:pPr>
    </w:p>
    <w:p w:rsidR="001F4E7F" w:rsidRPr="00760386" w:rsidRDefault="001F4E7F" w:rsidP="00E26884">
      <w:pPr>
        <w:spacing w:after="0"/>
        <w:jc w:val="both"/>
        <w:rPr>
          <w:rFonts w:ascii="Arial" w:hAnsi="Arial" w:cs="Arial"/>
        </w:rPr>
      </w:pPr>
    </w:p>
    <w:p w:rsidR="00F709E5" w:rsidRPr="0008286A" w:rsidRDefault="00797B50" w:rsidP="00E2688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8286A">
        <w:rPr>
          <w:rFonts w:ascii="Times New Roman" w:hAnsi="Times New Roman" w:cs="Times New Roman"/>
        </w:rPr>
        <w:t>………………………., dnia ……………………..</w:t>
      </w:r>
      <w:r w:rsidRPr="0008286A">
        <w:rPr>
          <w:rFonts w:ascii="Times New Roman" w:hAnsi="Times New Roman" w:cs="Times New Roman"/>
        </w:rPr>
        <w:tab/>
      </w:r>
      <w:r w:rsidR="00053575" w:rsidRPr="0008286A">
        <w:rPr>
          <w:rFonts w:ascii="Times New Roman" w:hAnsi="Times New Roman" w:cs="Times New Roman"/>
        </w:rPr>
        <w:t>………..</w:t>
      </w:r>
      <w:r w:rsidR="00F709E5" w:rsidRPr="0008286A">
        <w:rPr>
          <w:rFonts w:ascii="Times New Roman" w:hAnsi="Times New Roman" w:cs="Times New Roman"/>
        </w:rPr>
        <w:t>…………………</w:t>
      </w:r>
      <w:r w:rsidR="00053575" w:rsidRPr="0008286A">
        <w:rPr>
          <w:rFonts w:ascii="Times New Roman" w:hAnsi="Times New Roman" w:cs="Times New Roman"/>
        </w:rPr>
        <w:t>…………….</w:t>
      </w:r>
      <w:r w:rsidR="00F709E5" w:rsidRPr="0008286A">
        <w:rPr>
          <w:rFonts w:ascii="Times New Roman" w:hAnsi="Times New Roman" w:cs="Times New Roman"/>
        </w:rPr>
        <w:t>…</w:t>
      </w:r>
      <w:r w:rsidR="00053575" w:rsidRPr="0008286A">
        <w:rPr>
          <w:rFonts w:ascii="Times New Roman" w:hAnsi="Times New Roman" w:cs="Times New Roman"/>
        </w:rPr>
        <w:tab/>
      </w:r>
      <w:r w:rsidR="00694AAD" w:rsidRPr="0008286A">
        <w:rPr>
          <w:rFonts w:ascii="Times New Roman" w:hAnsi="Times New Roman" w:cs="Times New Roman"/>
          <w:i/>
          <w:sz w:val="20"/>
          <w:szCs w:val="20"/>
        </w:rPr>
        <w:t>miejsce i data</w:t>
      </w:r>
      <w:r w:rsidR="00694AAD" w:rsidRPr="0008286A">
        <w:rPr>
          <w:rFonts w:ascii="Times New Roman" w:hAnsi="Times New Roman" w:cs="Times New Roman"/>
          <w:i/>
          <w:sz w:val="20"/>
          <w:szCs w:val="20"/>
        </w:rPr>
        <w:tab/>
      </w:r>
      <w:r w:rsidR="00694AAD" w:rsidRPr="0008286A">
        <w:rPr>
          <w:rFonts w:ascii="Times New Roman" w:hAnsi="Times New Roman" w:cs="Times New Roman"/>
          <w:i/>
          <w:sz w:val="20"/>
          <w:szCs w:val="20"/>
        </w:rPr>
        <w:tab/>
      </w:r>
      <w:r w:rsidR="00694AAD" w:rsidRPr="0008286A">
        <w:rPr>
          <w:rFonts w:ascii="Times New Roman" w:hAnsi="Times New Roman" w:cs="Times New Roman"/>
          <w:i/>
          <w:sz w:val="20"/>
          <w:szCs w:val="20"/>
        </w:rPr>
        <w:tab/>
      </w:r>
      <w:r w:rsidR="00694AAD" w:rsidRPr="0008286A">
        <w:rPr>
          <w:rFonts w:ascii="Times New Roman" w:hAnsi="Times New Roman" w:cs="Times New Roman"/>
        </w:rPr>
        <w:tab/>
      </w:r>
      <w:r w:rsidR="00694AAD" w:rsidRPr="0008286A">
        <w:rPr>
          <w:rFonts w:ascii="Times New Roman" w:hAnsi="Times New Roman" w:cs="Times New Roman"/>
        </w:rPr>
        <w:tab/>
      </w:r>
      <w:r w:rsidR="00A9775A" w:rsidRPr="0008286A">
        <w:rPr>
          <w:rFonts w:ascii="Times New Roman" w:hAnsi="Times New Roman" w:cs="Times New Roman"/>
          <w:i/>
          <w:sz w:val="20"/>
          <w:szCs w:val="20"/>
        </w:rPr>
        <w:t>Pieczęć</w:t>
      </w:r>
      <w:r w:rsidR="00053575" w:rsidRPr="0008286A">
        <w:rPr>
          <w:rFonts w:ascii="Times New Roman" w:hAnsi="Times New Roman" w:cs="Times New Roman"/>
          <w:i/>
          <w:sz w:val="20"/>
          <w:szCs w:val="20"/>
        </w:rPr>
        <w:t xml:space="preserve"> firmowa i </w:t>
      </w:r>
      <w:r w:rsidR="00A9775A" w:rsidRPr="0008286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3575" w:rsidRPr="0008286A">
        <w:rPr>
          <w:rFonts w:ascii="Times New Roman" w:hAnsi="Times New Roman" w:cs="Times New Roman"/>
          <w:i/>
          <w:sz w:val="20"/>
          <w:szCs w:val="20"/>
        </w:rPr>
        <w:t>p</w:t>
      </w:r>
      <w:r w:rsidR="00F709E5" w:rsidRPr="0008286A">
        <w:rPr>
          <w:rFonts w:ascii="Times New Roman" w:hAnsi="Times New Roman" w:cs="Times New Roman"/>
          <w:i/>
          <w:sz w:val="20"/>
          <w:szCs w:val="20"/>
        </w:rPr>
        <w:t>odpis Wykonawcy</w:t>
      </w:r>
    </w:p>
    <w:p w:rsidR="00E26884" w:rsidRPr="0008286A" w:rsidRDefault="00E26884" w:rsidP="00E2688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26884" w:rsidRPr="0008286A" w:rsidSect="000535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3044"/>
    <w:multiLevelType w:val="multilevel"/>
    <w:tmpl w:val="DF9038AE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16F67D6F"/>
    <w:multiLevelType w:val="multilevel"/>
    <w:tmpl w:val="C49AE9C2"/>
    <w:styleLink w:val="WWNum1"/>
    <w:lvl w:ilvl="0">
      <w:numFmt w:val="bullet"/>
      <w:lvlText w:val=""/>
      <w:lvlJc w:val="left"/>
      <w:pPr>
        <w:ind w:left="709" w:hanging="283"/>
      </w:pPr>
      <w:rPr>
        <w:rFonts w:ascii="Liberation Serif" w:hAnsi="Liberation Serif" w:cs="Symbol"/>
      </w:rPr>
    </w:lvl>
    <w:lvl w:ilvl="1">
      <w:numFmt w:val="bullet"/>
      <w:lvlText w:val=""/>
      <w:lvlJc w:val="left"/>
      <w:pPr>
        <w:ind w:left="1418" w:hanging="283"/>
      </w:pPr>
      <w:rPr>
        <w:rFonts w:ascii="Liberation Serif" w:hAnsi="Liberation Serif" w:cs="Symbol"/>
      </w:rPr>
    </w:lvl>
    <w:lvl w:ilvl="2">
      <w:numFmt w:val="bullet"/>
      <w:lvlText w:val=""/>
      <w:lvlJc w:val="left"/>
      <w:pPr>
        <w:ind w:left="2127" w:hanging="283"/>
      </w:pPr>
      <w:rPr>
        <w:rFonts w:ascii="Liberation Serif" w:hAnsi="Liberation Serif" w:cs="Symbol"/>
      </w:rPr>
    </w:lvl>
    <w:lvl w:ilvl="3">
      <w:numFmt w:val="bullet"/>
      <w:lvlText w:val=""/>
      <w:lvlJc w:val="left"/>
      <w:pPr>
        <w:ind w:left="2836" w:hanging="283"/>
      </w:pPr>
      <w:rPr>
        <w:rFonts w:ascii="Liberation Serif" w:hAnsi="Liberation Serif" w:cs="Symbol"/>
      </w:rPr>
    </w:lvl>
    <w:lvl w:ilvl="4">
      <w:numFmt w:val="bullet"/>
      <w:lvlText w:val=""/>
      <w:lvlJc w:val="left"/>
      <w:pPr>
        <w:ind w:left="3545" w:hanging="283"/>
      </w:pPr>
      <w:rPr>
        <w:rFonts w:ascii="Liberation Serif" w:hAnsi="Liberation Serif" w:cs="Symbol"/>
      </w:rPr>
    </w:lvl>
    <w:lvl w:ilvl="5">
      <w:numFmt w:val="bullet"/>
      <w:lvlText w:val=""/>
      <w:lvlJc w:val="left"/>
      <w:pPr>
        <w:ind w:left="4254" w:hanging="283"/>
      </w:pPr>
      <w:rPr>
        <w:rFonts w:ascii="Liberation Serif" w:hAnsi="Liberation Serif" w:cs="Symbol"/>
      </w:rPr>
    </w:lvl>
    <w:lvl w:ilvl="6">
      <w:numFmt w:val="bullet"/>
      <w:lvlText w:val=""/>
      <w:lvlJc w:val="left"/>
      <w:pPr>
        <w:ind w:left="4963" w:hanging="283"/>
      </w:pPr>
      <w:rPr>
        <w:rFonts w:ascii="Liberation Serif" w:hAnsi="Liberation Serif" w:cs="Symbol"/>
      </w:rPr>
    </w:lvl>
    <w:lvl w:ilvl="7">
      <w:numFmt w:val="bullet"/>
      <w:lvlText w:val=""/>
      <w:lvlJc w:val="left"/>
      <w:pPr>
        <w:ind w:left="5672" w:hanging="283"/>
      </w:pPr>
      <w:rPr>
        <w:rFonts w:ascii="Liberation Serif" w:hAnsi="Liberation Serif" w:cs="Symbol"/>
      </w:rPr>
    </w:lvl>
    <w:lvl w:ilvl="8">
      <w:numFmt w:val="bullet"/>
      <w:lvlText w:val=""/>
      <w:lvlJc w:val="left"/>
      <w:pPr>
        <w:ind w:left="6381" w:hanging="283"/>
      </w:pPr>
      <w:rPr>
        <w:rFonts w:ascii="Liberation Serif" w:hAnsi="Liberation Serif" w:cs="Symbol"/>
      </w:rPr>
    </w:lvl>
  </w:abstractNum>
  <w:abstractNum w:abstractNumId="2">
    <w:nsid w:val="1AD05ACC"/>
    <w:multiLevelType w:val="hybridMultilevel"/>
    <w:tmpl w:val="B350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B31ED"/>
    <w:multiLevelType w:val="hybridMultilevel"/>
    <w:tmpl w:val="311EA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276A0"/>
    <w:multiLevelType w:val="hybridMultilevel"/>
    <w:tmpl w:val="61E05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53A46"/>
    <w:multiLevelType w:val="hybridMultilevel"/>
    <w:tmpl w:val="0694A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D42EB"/>
    <w:multiLevelType w:val="hybridMultilevel"/>
    <w:tmpl w:val="5CB05D60"/>
    <w:lvl w:ilvl="0" w:tplc="C1127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DE"/>
    <w:rsid w:val="00006946"/>
    <w:rsid w:val="000504A4"/>
    <w:rsid w:val="00053575"/>
    <w:rsid w:val="0006446B"/>
    <w:rsid w:val="00064C35"/>
    <w:rsid w:val="00066E1C"/>
    <w:rsid w:val="00082151"/>
    <w:rsid w:val="0008286A"/>
    <w:rsid w:val="000854B3"/>
    <w:rsid w:val="00091067"/>
    <w:rsid w:val="000B000B"/>
    <w:rsid w:val="000C033A"/>
    <w:rsid w:val="000F320D"/>
    <w:rsid w:val="001165B2"/>
    <w:rsid w:val="001F4E7F"/>
    <w:rsid w:val="00204654"/>
    <w:rsid w:val="00210A6E"/>
    <w:rsid w:val="0024113B"/>
    <w:rsid w:val="00256506"/>
    <w:rsid w:val="00264AFC"/>
    <w:rsid w:val="002A5EF8"/>
    <w:rsid w:val="002C7096"/>
    <w:rsid w:val="00374C86"/>
    <w:rsid w:val="004E2A74"/>
    <w:rsid w:val="004F04B0"/>
    <w:rsid w:val="005467D8"/>
    <w:rsid w:val="005843F4"/>
    <w:rsid w:val="00635CF4"/>
    <w:rsid w:val="00694AAD"/>
    <w:rsid w:val="006A6F14"/>
    <w:rsid w:val="006B0039"/>
    <w:rsid w:val="006B4F8C"/>
    <w:rsid w:val="006E7975"/>
    <w:rsid w:val="006F7735"/>
    <w:rsid w:val="00732699"/>
    <w:rsid w:val="00760386"/>
    <w:rsid w:val="00797B50"/>
    <w:rsid w:val="007B3124"/>
    <w:rsid w:val="007C35C4"/>
    <w:rsid w:val="00802DAC"/>
    <w:rsid w:val="0080461C"/>
    <w:rsid w:val="00805A3C"/>
    <w:rsid w:val="0081617C"/>
    <w:rsid w:val="0085738B"/>
    <w:rsid w:val="00873F78"/>
    <w:rsid w:val="008817B9"/>
    <w:rsid w:val="00892231"/>
    <w:rsid w:val="008D4477"/>
    <w:rsid w:val="008D47DD"/>
    <w:rsid w:val="008E6BF5"/>
    <w:rsid w:val="00913AC2"/>
    <w:rsid w:val="009510A6"/>
    <w:rsid w:val="00971251"/>
    <w:rsid w:val="0099161C"/>
    <w:rsid w:val="009B08BF"/>
    <w:rsid w:val="009F6053"/>
    <w:rsid w:val="00A72C05"/>
    <w:rsid w:val="00A77FB7"/>
    <w:rsid w:val="00A958FD"/>
    <w:rsid w:val="00A9775A"/>
    <w:rsid w:val="00B01FDE"/>
    <w:rsid w:val="00B0638E"/>
    <w:rsid w:val="00B32ECB"/>
    <w:rsid w:val="00B83D8F"/>
    <w:rsid w:val="00C1369A"/>
    <w:rsid w:val="00C6068E"/>
    <w:rsid w:val="00CE0CA0"/>
    <w:rsid w:val="00D83E00"/>
    <w:rsid w:val="00D936F9"/>
    <w:rsid w:val="00E26884"/>
    <w:rsid w:val="00E42EA8"/>
    <w:rsid w:val="00E6356D"/>
    <w:rsid w:val="00E809A8"/>
    <w:rsid w:val="00EC6746"/>
    <w:rsid w:val="00ED1BB9"/>
    <w:rsid w:val="00ED30B9"/>
    <w:rsid w:val="00F01957"/>
    <w:rsid w:val="00F4697E"/>
    <w:rsid w:val="00F56C29"/>
    <w:rsid w:val="00F6623D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098DA-0C75-4C8B-A7F6-03D02F73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8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6884"/>
    <w:pPr>
      <w:ind w:left="720"/>
      <w:contextualSpacing/>
    </w:pPr>
  </w:style>
  <w:style w:type="character" w:customStyle="1" w:styleId="CharStyle10">
    <w:name w:val="Char Style 10"/>
    <w:basedOn w:val="Domylnaczcionkaakapitu"/>
    <w:link w:val="Style9"/>
    <w:rsid w:val="00F709E5"/>
    <w:rPr>
      <w:shd w:val="clear" w:color="auto" w:fill="FFFFFF"/>
    </w:rPr>
  </w:style>
  <w:style w:type="paragraph" w:customStyle="1" w:styleId="Style9">
    <w:name w:val="Style 9"/>
    <w:basedOn w:val="Normalny"/>
    <w:link w:val="CharStyle10"/>
    <w:qFormat/>
    <w:rsid w:val="00F709E5"/>
    <w:pPr>
      <w:widowControl w:val="0"/>
      <w:shd w:val="clear" w:color="auto" w:fill="FFFFFF"/>
      <w:spacing w:before="300" w:after="120" w:line="317" w:lineRule="exact"/>
      <w:ind w:hanging="6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843F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068E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082151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numbering" w:customStyle="1" w:styleId="WWNum2">
    <w:name w:val="WWNum2"/>
    <w:rsid w:val="00210A6E"/>
    <w:pPr>
      <w:numPr>
        <w:numId w:val="3"/>
      </w:numPr>
    </w:pPr>
  </w:style>
  <w:style w:type="numbering" w:customStyle="1" w:styleId="WWNum1">
    <w:name w:val="WWNum1"/>
    <w:basedOn w:val="Bezlisty"/>
    <w:rsid w:val="0006446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zej.krukowski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Wioletta.Ganska-Maciejczyk@strazgraniczna.pl</dc:creator>
  <cp:keywords/>
  <dc:description/>
  <cp:lastModifiedBy>Grzesik Marcin</cp:lastModifiedBy>
  <cp:revision>4</cp:revision>
  <cp:lastPrinted>2024-07-17T06:44:00Z</cp:lastPrinted>
  <dcterms:created xsi:type="dcterms:W3CDTF">2026-04-07T07:32:00Z</dcterms:created>
  <dcterms:modified xsi:type="dcterms:W3CDTF">2026-04-07T07:41:00Z</dcterms:modified>
</cp:coreProperties>
</file>