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BDBF3" w14:textId="2B7DF106" w:rsidR="00D042F3" w:rsidRDefault="00B60536" w:rsidP="00B60536">
      <w:pPr>
        <w:widowControl w:val="0"/>
        <w:suppressAutoHyphens/>
        <w:spacing w:after="0" w:line="360" w:lineRule="auto"/>
        <w:jc w:val="right"/>
        <w:rPr>
          <w:rFonts w:eastAsia="Luxi Sans" w:cstheme="minorHAnsi"/>
          <w:b/>
          <w:bCs/>
          <w:sz w:val="24"/>
          <w:szCs w:val="24"/>
          <w:lang w:eastAsia="pl-PL" w:bidi="pl-PL"/>
        </w:rPr>
      </w:pPr>
      <w:bookmarkStart w:id="0" w:name="_Hlk41034897"/>
      <w:bookmarkStart w:id="1" w:name="_Hlk199492489"/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Załącznik </w:t>
      </w:r>
      <w:r w:rsidR="00251288"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nr </w:t>
      </w:r>
      <w:r w:rsidR="007F0C11">
        <w:rPr>
          <w:rFonts w:eastAsia="Luxi Sans" w:cstheme="minorHAnsi"/>
          <w:b/>
          <w:bCs/>
          <w:sz w:val="24"/>
          <w:szCs w:val="24"/>
          <w:lang w:eastAsia="pl-PL" w:bidi="pl-PL"/>
        </w:rPr>
        <w:t>5</w:t>
      </w:r>
    </w:p>
    <w:p w14:paraId="6D6AC08E" w14:textId="2E28DE6A" w:rsidR="00597BAF" w:rsidRDefault="00266D97" w:rsidP="00F74646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O</w:t>
      </w:r>
      <w:r w:rsidR="00615860" w:rsidRPr="00EA06B1">
        <w:rPr>
          <w:rFonts w:eastAsia="Luxi Sans" w:cstheme="minorHAnsi"/>
          <w:b/>
          <w:bCs/>
          <w:sz w:val="24"/>
          <w:szCs w:val="24"/>
          <w:lang w:eastAsia="pl-PL" w:bidi="pl-PL"/>
        </w:rPr>
        <w:t>pis przedmiotu zamówienia</w:t>
      </w:r>
      <w:r w:rsidR="004268BA"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dla części 5 zamówienia</w:t>
      </w:r>
    </w:p>
    <w:p w14:paraId="02499293" w14:textId="77777777" w:rsidR="00F74646" w:rsidRPr="004268BA" w:rsidRDefault="00F74646" w:rsidP="00F74646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16"/>
          <w:szCs w:val="16"/>
          <w:lang w:eastAsia="pl-PL" w:bidi="pl-PL"/>
        </w:rPr>
      </w:pPr>
    </w:p>
    <w:p w14:paraId="7B15492C" w14:textId="05C29206" w:rsidR="00597BAF" w:rsidRPr="000A123A" w:rsidRDefault="00597BAF" w:rsidP="00F74646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0A123A">
        <w:rPr>
          <w:rFonts w:eastAsia="Luxi Sans" w:cstheme="minorHAnsi"/>
          <w:bCs/>
          <w:lang w:eastAsia="pl-PL" w:bidi="pl-PL"/>
        </w:rPr>
        <w:t>Przedmiotem zamówienia jest</w:t>
      </w:r>
      <w:r w:rsidRPr="000A123A">
        <w:rPr>
          <w:rFonts w:eastAsia="Luxi Sans" w:cstheme="minorHAnsi"/>
          <w:b/>
          <w:bCs/>
          <w:lang w:eastAsia="pl-PL" w:bidi="pl-PL"/>
        </w:rPr>
        <w:t xml:space="preserve"> </w:t>
      </w:r>
      <w:r w:rsidRPr="000A123A">
        <w:rPr>
          <w:rFonts w:eastAsia="Times New Roman" w:cstheme="minorHAnsi"/>
          <w:lang w:eastAsia="ar-SA"/>
        </w:rPr>
        <w:t xml:space="preserve">dostawa i montaż mebli do Komendy Morskiego Oddziału Straży Granicznej </w:t>
      </w:r>
      <w:r w:rsidR="000A123A">
        <w:rPr>
          <w:rFonts w:eastAsia="Times New Roman" w:cstheme="minorHAnsi"/>
          <w:lang w:eastAsia="ar-SA"/>
        </w:rPr>
        <w:br/>
      </w:r>
      <w:r w:rsidRPr="000A123A">
        <w:rPr>
          <w:rFonts w:eastAsia="Times New Roman" w:cstheme="minorHAnsi"/>
          <w:lang w:eastAsia="ar-SA"/>
        </w:rPr>
        <w:t xml:space="preserve">przy ul. Oliwskiej 35, 80-563 Gdańsk – budynek nr </w:t>
      </w:r>
      <w:r w:rsidR="004268BA" w:rsidRPr="000A123A">
        <w:rPr>
          <w:rFonts w:eastAsia="Times New Roman" w:cstheme="minorHAnsi"/>
          <w:lang w:eastAsia="ar-SA"/>
        </w:rPr>
        <w:t>41</w:t>
      </w:r>
      <w:r w:rsidRPr="000A123A">
        <w:rPr>
          <w:rFonts w:eastAsia="Times New Roman" w:cstheme="minorHAnsi"/>
          <w:lang w:eastAsia="ar-SA"/>
        </w:rPr>
        <w:t>, zgodnie z poniższym opisem</w:t>
      </w:r>
      <w:r w:rsidR="004268BA" w:rsidRPr="000A123A">
        <w:rPr>
          <w:rFonts w:eastAsia="Times New Roman" w:cstheme="minorHAnsi"/>
          <w:lang w:eastAsia="ar-SA"/>
        </w:rPr>
        <w:t>.</w:t>
      </w:r>
    </w:p>
    <w:p w14:paraId="1F741402" w14:textId="77777777" w:rsidR="00F74646" w:rsidRPr="004268BA" w:rsidRDefault="00F74646" w:rsidP="00F74646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ar-SA"/>
        </w:rPr>
      </w:pPr>
    </w:p>
    <w:p w14:paraId="3A408BD5" w14:textId="128EF4A1" w:rsidR="00597BAF" w:rsidRPr="00736816" w:rsidRDefault="00F74646" w:rsidP="00883718">
      <w:pPr>
        <w:widowControl w:val="0"/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ar-SA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C</w:t>
      </w:r>
      <w:bookmarkStart w:id="2" w:name="_Hlk199496290"/>
      <w:r w:rsidR="004268BA">
        <w:rPr>
          <w:rFonts w:eastAsia="Luxi Sans" w:cstheme="minorHAnsi"/>
          <w:b/>
          <w:bCs/>
          <w:sz w:val="24"/>
          <w:szCs w:val="24"/>
          <w:lang w:eastAsia="pl-PL" w:bidi="pl-PL"/>
        </w:rPr>
        <w:t>zęści 5</w:t>
      </w:r>
      <w:r>
        <w:rPr>
          <w:rFonts w:eastAsia="Luxi Sans" w:cstheme="minorHAnsi"/>
          <w:b/>
          <w:bCs/>
          <w:sz w:val="24"/>
          <w:szCs w:val="24"/>
          <w:lang w:eastAsia="pl-PL" w:bidi="pl-PL"/>
        </w:rPr>
        <w:t>. Aneks kuchenn</w:t>
      </w:r>
      <w:r w:rsidR="004268BA">
        <w:rPr>
          <w:rFonts w:eastAsia="Luxi Sans" w:cstheme="minorHAnsi"/>
          <w:b/>
          <w:bCs/>
          <w:sz w:val="24"/>
          <w:szCs w:val="24"/>
          <w:lang w:eastAsia="pl-PL" w:bidi="pl-PL"/>
        </w:rPr>
        <w:t>y</w:t>
      </w:r>
    </w:p>
    <w:tbl>
      <w:tblPr>
        <w:tblW w:w="9765" w:type="dxa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3"/>
        <w:gridCol w:w="1390"/>
        <w:gridCol w:w="6949"/>
        <w:gridCol w:w="713"/>
      </w:tblGrid>
      <w:tr w:rsidR="00136985" w:rsidRPr="002C576F" w14:paraId="7C4A9CB0" w14:textId="77777777" w:rsidTr="0099564F">
        <w:tc>
          <w:tcPr>
            <w:tcW w:w="7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bookmarkEnd w:id="0"/>
          <w:bookmarkEnd w:id="1"/>
          <w:bookmarkEnd w:id="2"/>
          <w:p w14:paraId="6E1189F2" w14:textId="77777777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2C576F">
              <w:rPr>
                <w:rFonts w:eastAsia="Courier New" w:cstheme="minorHAnsi"/>
                <w:sz w:val="20"/>
                <w:szCs w:val="20"/>
                <w:lang w:eastAsia="pl-PL" w:bidi="pl-PL"/>
              </w:rPr>
              <w:t>L.p.</w:t>
            </w:r>
          </w:p>
        </w:tc>
        <w:tc>
          <w:tcPr>
            <w:tcW w:w="1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E6017A" w14:textId="77777777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2C576F">
              <w:rPr>
                <w:rFonts w:eastAsia="Courier New" w:cstheme="minorHAnsi"/>
                <w:sz w:val="20"/>
                <w:szCs w:val="20"/>
                <w:lang w:eastAsia="pl-PL" w:bidi="pl-PL"/>
              </w:rPr>
              <w:t>Nazwa</w:t>
            </w:r>
          </w:p>
        </w:tc>
        <w:tc>
          <w:tcPr>
            <w:tcW w:w="69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838A73" w14:textId="77777777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2C576F">
              <w:rPr>
                <w:rFonts w:eastAsia="Courier New" w:cstheme="minorHAnsi"/>
                <w:sz w:val="20"/>
                <w:szCs w:val="20"/>
                <w:lang w:eastAsia="pl-PL" w:bidi="pl-PL"/>
              </w:rPr>
              <w:t>Opis i uwagi</w:t>
            </w:r>
          </w:p>
        </w:tc>
        <w:tc>
          <w:tcPr>
            <w:tcW w:w="7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634E66" w14:textId="77777777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2C576F">
              <w:rPr>
                <w:rFonts w:eastAsia="Courier New" w:cstheme="minorHAnsi"/>
                <w:sz w:val="20"/>
                <w:szCs w:val="20"/>
                <w:lang w:eastAsia="pl-PL" w:bidi="pl-PL"/>
              </w:rPr>
              <w:t>Ilość</w:t>
            </w:r>
          </w:p>
        </w:tc>
      </w:tr>
      <w:tr w:rsidR="00136985" w:rsidRPr="002C576F" w14:paraId="5A473F81" w14:textId="77777777" w:rsidTr="004268BA">
        <w:trPr>
          <w:trHeight w:val="4617"/>
        </w:trPr>
        <w:tc>
          <w:tcPr>
            <w:tcW w:w="713" w:type="dxa"/>
            <w:tcBorders>
              <w:left w:val="single" w:sz="1" w:space="0" w:color="000000"/>
              <w:bottom w:val="single" w:sz="1" w:space="0" w:color="000000"/>
            </w:tcBorders>
          </w:tcPr>
          <w:p w14:paraId="5569FF53" w14:textId="77777777" w:rsidR="00136985" w:rsidRPr="0075516A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75516A">
              <w:rPr>
                <w:rFonts w:eastAsia="Courier New" w:cstheme="minorHAnsi"/>
                <w:sz w:val="20"/>
                <w:szCs w:val="20"/>
                <w:lang w:eastAsia="pl-PL" w:bidi="pl-PL"/>
              </w:rPr>
              <w:t>1</w:t>
            </w:r>
          </w:p>
        </w:tc>
        <w:tc>
          <w:tcPr>
            <w:tcW w:w="1390" w:type="dxa"/>
            <w:tcBorders>
              <w:left w:val="single" w:sz="1" w:space="0" w:color="000000"/>
              <w:bottom w:val="single" w:sz="1" w:space="0" w:color="000000"/>
            </w:tcBorders>
          </w:tcPr>
          <w:p w14:paraId="5E7508DD" w14:textId="7B3AA116" w:rsidR="00136985" w:rsidRPr="0075516A" w:rsidRDefault="00D560E1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20"/>
                <w:szCs w:val="20"/>
                <w:lang w:eastAsia="pl-PL" w:bidi="pl-PL"/>
              </w:rPr>
            </w:pPr>
            <w:r w:rsidRPr="0075516A">
              <w:rPr>
                <w:rFonts w:eastAsia="Courier New" w:cstheme="minorHAnsi"/>
                <w:b/>
                <w:sz w:val="20"/>
                <w:szCs w:val="20"/>
                <w:lang w:eastAsia="pl-PL" w:bidi="pl-PL"/>
              </w:rPr>
              <w:t>Krzesło ISO PLASTIK</w:t>
            </w:r>
          </w:p>
        </w:tc>
        <w:tc>
          <w:tcPr>
            <w:tcW w:w="6949" w:type="dxa"/>
            <w:tcBorders>
              <w:left w:val="single" w:sz="1" w:space="0" w:color="000000"/>
              <w:bottom w:val="single" w:sz="1" w:space="0" w:color="000000"/>
            </w:tcBorders>
          </w:tcPr>
          <w:p w14:paraId="48474AAE" w14:textId="77777777" w:rsidR="00D560E1" w:rsidRPr="0075516A" w:rsidRDefault="00D560E1" w:rsidP="00466B6F">
            <w:pPr>
              <w:spacing w:after="0" w:line="240" w:lineRule="auto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75516A">
              <w:rPr>
                <w:rFonts w:eastAsia="Courier New" w:cstheme="minorHAnsi"/>
                <w:sz w:val="20"/>
                <w:szCs w:val="20"/>
                <w:lang w:eastAsia="pl-PL" w:bidi="pl-PL"/>
              </w:rPr>
              <w:t>Krzesło o następujących właściwościach:</w:t>
            </w:r>
          </w:p>
          <w:p w14:paraId="7208CA1A" w14:textId="26E54F19" w:rsidR="00D560E1" w:rsidRPr="0075516A" w:rsidRDefault="00D560E1" w:rsidP="00466B6F">
            <w:pPr>
              <w:spacing w:after="0" w:line="240" w:lineRule="auto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75516A">
              <w:rPr>
                <w:rFonts w:eastAsia="Courier New" w:cstheme="minorHAnsi"/>
                <w:sz w:val="20"/>
                <w:szCs w:val="20"/>
                <w:lang w:eastAsia="pl-PL" w:bidi="pl-PL"/>
              </w:rPr>
              <w:t>siedzisko i oparcie z tworzywa sztucznego,</w:t>
            </w:r>
            <w:r w:rsidR="00036478" w:rsidRPr="0075516A">
              <w:rPr>
                <w:rFonts w:eastAsia="Courier New" w:cstheme="minorHAnsi"/>
                <w:sz w:val="20"/>
                <w:szCs w:val="20"/>
                <w:lang w:eastAsia="pl-PL" w:bidi="pl-PL"/>
              </w:rPr>
              <w:t xml:space="preserve"> kolor:</w:t>
            </w:r>
            <w:r w:rsidR="00662845" w:rsidRPr="00662845">
              <w:rPr>
                <w:rFonts w:eastAsia="Courier New" w:cstheme="minorHAnsi"/>
                <w:sz w:val="20"/>
                <w:szCs w:val="20"/>
                <w:lang w:eastAsia="pl-PL" w:bidi="pl-PL"/>
              </w:rPr>
              <w:t>biały</w:t>
            </w:r>
          </w:p>
          <w:p w14:paraId="563E3FEE" w14:textId="1571BE33" w:rsidR="00D560E1" w:rsidRPr="0075516A" w:rsidRDefault="0096400D" w:rsidP="00466B6F">
            <w:pPr>
              <w:spacing w:after="0" w:line="240" w:lineRule="auto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>
              <w:rPr>
                <w:rFonts w:eastAsia="Courier New" w:cstheme="minorHAnsi"/>
                <w:sz w:val="20"/>
                <w:szCs w:val="20"/>
                <w:lang w:eastAsia="pl-PL" w:bidi="pl-PL"/>
              </w:rPr>
              <w:t>rama metalowa, kolor: CR Chrom</w:t>
            </w:r>
          </w:p>
          <w:p w14:paraId="2D276A4C" w14:textId="51095FE4" w:rsidR="00D560E1" w:rsidRPr="0075516A" w:rsidRDefault="00D560E1" w:rsidP="00466B6F">
            <w:pPr>
              <w:spacing w:after="0" w:line="240" w:lineRule="auto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75516A">
              <w:rPr>
                <w:rFonts w:eastAsia="Courier New" w:cstheme="minorHAnsi"/>
                <w:sz w:val="20"/>
                <w:szCs w:val="20"/>
                <w:lang w:eastAsia="pl-PL" w:bidi="pl-PL"/>
              </w:rPr>
              <w:t>uchwyt w górnej części oparcia ułatwiający przenoszenie krzesła.</w:t>
            </w:r>
          </w:p>
          <w:p w14:paraId="2F7C0CF5" w14:textId="618140EA" w:rsidR="00D560E1" w:rsidRPr="0075516A" w:rsidRDefault="00D560E1" w:rsidP="00466B6F">
            <w:pPr>
              <w:spacing w:after="0" w:line="240" w:lineRule="auto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75516A">
              <w:rPr>
                <w:rFonts w:eastAsia="Courier New" w:cstheme="minorHAnsi"/>
                <w:sz w:val="20"/>
                <w:szCs w:val="20"/>
                <w:lang w:eastAsia="pl-PL" w:bidi="pl-PL"/>
              </w:rPr>
              <w:t xml:space="preserve">Krzesło winno mieć Atest Badań Wytrzymałościowych Remodex </w:t>
            </w:r>
            <w:r w:rsidR="00466B6F">
              <w:rPr>
                <w:rFonts w:eastAsia="Courier New" w:cstheme="minorHAnsi"/>
                <w:sz w:val="20"/>
                <w:szCs w:val="20"/>
                <w:lang w:eastAsia="pl-PL" w:bidi="pl-PL"/>
              </w:rPr>
              <w:br/>
            </w:r>
            <w:r w:rsidRPr="0075516A">
              <w:rPr>
                <w:rFonts w:eastAsia="Courier New" w:cstheme="minorHAnsi"/>
                <w:sz w:val="20"/>
                <w:szCs w:val="20"/>
                <w:lang w:eastAsia="pl-PL" w:bidi="pl-PL"/>
              </w:rPr>
              <w:t>oraz Protokół Oceny Ergonomicznej Instytutu Medycyny Pracy.</w:t>
            </w:r>
          </w:p>
          <w:p w14:paraId="4509F037" w14:textId="5EA37E45" w:rsidR="00D560E1" w:rsidRPr="0075516A" w:rsidRDefault="00D560E1" w:rsidP="00466B6F">
            <w:pPr>
              <w:spacing w:line="240" w:lineRule="auto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75516A">
              <w:rPr>
                <w:rFonts w:eastAsia="Courier New" w:cstheme="minorHAnsi"/>
                <w:sz w:val="20"/>
                <w:szCs w:val="20"/>
                <w:lang w:eastAsia="pl-PL" w:bidi="pl-PL"/>
              </w:rPr>
              <w:t>Kształt i wymiary wg zdjęć poglądowych</w:t>
            </w:r>
            <w:r w:rsidR="007979EB">
              <w:rPr>
                <w:rFonts w:eastAsia="Courier New" w:cstheme="minorHAnsi"/>
                <w:sz w:val="20"/>
                <w:szCs w:val="20"/>
                <w:lang w:eastAsia="pl-PL" w:bidi="pl-PL"/>
              </w:rPr>
              <w:t>, tolerancja wymiarów 1-2 cm.</w:t>
            </w:r>
          </w:p>
          <w:p w14:paraId="2E03978D" w14:textId="15C0F8D8" w:rsidR="00D560E1" w:rsidRPr="0088060B" w:rsidRDefault="00746E67" w:rsidP="00D560E1">
            <w:pPr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746E67"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271735EF" wp14:editId="78F38975">
                  <wp:extent cx="1257300" cy="141687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41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60E1" w:rsidRPr="0088060B">
              <w:rPr>
                <w:rFonts w:eastAsia="Courier New" w:cstheme="minorHAnsi"/>
                <w:i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ED1C70F" wp14:editId="00CE7BBF">
                  <wp:extent cx="2051685" cy="1364892"/>
                  <wp:effectExtent l="0" t="0" r="5715" b="698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49" b="16526"/>
                          <a:stretch/>
                        </pic:blipFill>
                        <pic:spPr bwMode="auto">
                          <a:xfrm>
                            <a:off x="0" y="0"/>
                            <a:ext cx="2081979" cy="138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E9C682" w14:textId="62F8354A" w:rsidR="00136985" w:rsidRPr="00D560E1" w:rsidRDefault="00D560E1" w:rsidP="00D560E1">
            <w:pPr>
              <w:jc w:val="both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 w:rsidRPr="0088060B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(zdjęcia poglądowe)</w:t>
            </w:r>
          </w:p>
        </w:tc>
        <w:tc>
          <w:tcPr>
            <w:tcW w:w="7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D8ECD5" w14:textId="5708DE52" w:rsidR="00136985" w:rsidRPr="002C576F" w:rsidRDefault="004268BA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4</w:t>
            </w:r>
            <w:r w:rsidR="00626F8C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szt.</w:t>
            </w:r>
          </w:p>
        </w:tc>
      </w:tr>
      <w:tr w:rsidR="00136985" w:rsidRPr="002C576F" w14:paraId="72D188CB" w14:textId="77777777" w:rsidTr="0099564F">
        <w:trPr>
          <w:trHeight w:val="159"/>
        </w:trPr>
        <w:tc>
          <w:tcPr>
            <w:tcW w:w="713" w:type="dxa"/>
            <w:tcBorders>
              <w:left w:val="single" w:sz="1" w:space="0" w:color="000000"/>
              <w:bottom w:val="single" w:sz="4" w:space="0" w:color="auto"/>
            </w:tcBorders>
          </w:tcPr>
          <w:p w14:paraId="7A5C0F74" w14:textId="77777777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C576F">
              <w:rPr>
                <w:rFonts w:eastAsia="Courier New" w:cstheme="minorHAnsi"/>
                <w:sz w:val="18"/>
                <w:szCs w:val="18"/>
                <w:lang w:eastAsia="pl-PL" w:bidi="pl-PL"/>
              </w:rPr>
              <w:t>2</w:t>
            </w:r>
          </w:p>
        </w:tc>
        <w:tc>
          <w:tcPr>
            <w:tcW w:w="1390" w:type="dxa"/>
            <w:tcBorders>
              <w:left w:val="single" w:sz="1" w:space="0" w:color="000000"/>
              <w:bottom w:val="single" w:sz="4" w:space="0" w:color="auto"/>
            </w:tcBorders>
          </w:tcPr>
          <w:p w14:paraId="38C9BBF1" w14:textId="6B982BFD" w:rsidR="00136985" w:rsidRPr="002C576F" w:rsidRDefault="0075516A" w:rsidP="0075516A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 xml:space="preserve">Szafka kuchenna stojąca </w:t>
            </w: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br/>
              <w:t xml:space="preserve">z </w:t>
            </w:r>
            <w:r w:rsidR="007979E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 xml:space="preserve">3 </w:t>
            </w: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szufladami</w:t>
            </w:r>
          </w:p>
        </w:tc>
        <w:tc>
          <w:tcPr>
            <w:tcW w:w="6949" w:type="dxa"/>
            <w:tcBorders>
              <w:left w:val="single" w:sz="1" w:space="0" w:color="000000"/>
              <w:bottom w:val="single" w:sz="4" w:space="0" w:color="auto"/>
            </w:tcBorders>
          </w:tcPr>
          <w:p w14:paraId="75DD0ED7" w14:textId="428D1A9A" w:rsidR="0075516A" w:rsidRPr="0075516A" w:rsidRDefault="0075516A" w:rsidP="004268BA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51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Wysokość (cm):</w:t>
            </w:r>
            <w:r w:rsidRPr="0075516A">
              <w:rPr>
                <w:rFonts w:asciiTheme="minorHAnsi" w:hAnsiTheme="minorHAnsi" w:cstheme="minorHAnsi"/>
                <w:sz w:val="20"/>
                <w:szCs w:val="20"/>
              </w:rPr>
              <w:t xml:space="preserve"> 82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75516A">
              <w:rPr>
                <w:rFonts w:asciiTheme="minorHAnsi" w:hAnsiTheme="minorHAnsi" w:cstheme="minorHAnsi"/>
                <w:sz w:val="20"/>
                <w:szCs w:val="20"/>
              </w:rPr>
              <w:t>Szerokość (cm): 40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75516A">
              <w:rPr>
                <w:rFonts w:asciiTheme="minorHAnsi" w:hAnsiTheme="minorHAnsi" w:cstheme="minorHAnsi"/>
                <w:sz w:val="20"/>
                <w:szCs w:val="20"/>
              </w:rPr>
              <w:t>Głębokość (cm): 46</w:t>
            </w:r>
          </w:p>
          <w:p w14:paraId="3C8F3E20" w14:textId="36842857" w:rsidR="0075516A" w:rsidRPr="0075516A" w:rsidRDefault="0075516A" w:rsidP="0075516A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1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Kolor frontów: </w:t>
            </w:r>
            <w:r w:rsidR="00662845">
              <w:rPr>
                <w:rFonts w:asciiTheme="minorHAnsi" w:hAnsiTheme="minorHAnsi" w:cstheme="minorHAnsi"/>
                <w:b/>
                <w:sz w:val="20"/>
                <w:szCs w:val="20"/>
              </w:rPr>
              <w:t>jasny szary</w:t>
            </w:r>
          </w:p>
          <w:p w14:paraId="5E4F1A61" w14:textId="77777777" w:rsidR="0075516A" w:rsidRPr="0075516A" w:rsidRDefault="0075516A" w:rsidP="0075516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75516A">
              <w:rPr>
                <w:rFonts w:asciiTheme="minorHAnsi" w:hAnsiTheme="minorHAnsi" w:cstheme="minorHAnsi"/>
                <w:b/>
                <w:sz w:val="20"/>
                <w:szCs w:val="20"/>
              </w:rPr>
              <w:t>Kolor korpusu: biały</w:t>
            </w:r>
          </w:p>
          <w:p w14:paraId="1BB3E364" w14:textId="77777777" w:rsidR="0075516A" w:rsidRPr="0075516A" w:rsidRDefault="0075516A" w:rsidP="0075516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75516A">
              <w:rPr>
                <w:rFonts w:asciiTheme="minorHAnsi" w:hAnsiTheme="minorHAnsi" w:cstheme="minorHAnsi"/>
                <w:sz w:val="20"/>
                <w:szCs w:val="20"/>
              </w:rPr>
              <w:t>Cokół w kolorze korpusu: tak</w:t>
            </w:r>
          </w:p>
          <w:p w14:paraId="5F27393C" w14:textId="3EB4ABC5" w:rsidR="0075516A" w:rsidRPr="0075516A" w:rsidRDefault="0075516A" w:rsidP="0075516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75516A">
              <w:rPr>
                <w:rFonts w:asciiTheme="minorHAnsi" w:hAnsiTheme="minorHAnsi" w:cstheme="minorHAnsi"/>
                <w:sz w:val="20"/>
                <w:szCs w:val="20"/>
              </w:rPr>
              <w:t xml:space="preserve">Wykończenie frontów: </w:t>
            </w:r>
            <w:r w:rsidR="001732F6">
              <w:rPr>
                <w:rFonts w:asciiTheme="minorHAnsi" w:hAnsiTheme="minorHAnsi" w:cstheme="minorHAnsi"/>
                <w:sz w:val="20"/>
                <w:szCs w:val="20"/>
              </w:rPr>
              <w:t>połysk</w:t>
            </w:r>
          </w:p>
          <w:p w14:paraId="7ECB9EB1" w14:textId="77777777" w:rsidR="0075516A" w:rsidRPr="0075516A" w:rsidRDefault="0075516A" w:rsidP="0075516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75516A">
              <w:rPr>
                <w:rFonts w:asciiTheme="minorHAnsi" w:hAnsiTheme="minorHAnsi" w:cstheme="minorHAnsi"/>
                <w:sz w:val="20"/>
                <w:szCs w:val="20"/>
              </w:rPr>
              <w:t>Konstrukcja frontów: płyta wiórowa laminowana</w:t>
            </w:r>
          </w:p>
          <w:p w14:paraId="6493DBB8" w14:textId="77777777" w:rsidR="0075516A" w:rsidRPr="0075516A" w:rsidRDefault="0075516A" w:rsidP="0075516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75516A">
              <w:rPr>
                <w:rFonts w:asciiTheme="minorHAnsi" w:hAnsiTheme="minorHAnsi" w:cstheme="minorHAnsi"/>
                <w:sz w:val="20"/>
                <w:szCs w:val="20"/>
              </w:rPr>
              <w:t>Wykończenie korpusu: mat</w:t>
            </w:r>
          </w:p>
          <w:p w14:paraId="1760FF95" w14:textId="77777777" w:rsidR="0075516A" w:rsidRPr="0075516A" w:rsidRDefault="0075516A" w:rsidP="0075516A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75516A">
              <w:rPr>
                <w:rFonts w:asciiTheme="minorHAnsi" w:hAnsiTheme="minorHAnsi" w:cstheme="minorHAnsi"/>
                <w:sz w:val="20"/>
                <w:szCs w:val="20"/>
              </w:rPr>
              <w:t>Konstrukcja korpusu: płyta wiórowa laminowana</w:t>
            </w:r>
          </w:p>
          <w:p w14:paraId="0D9C1FC3" w14:textId="77777777" w:rsidR="007979EB" w:rsidRDefault="0075516A" w:rsidP="001732F6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1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Metalowe chromowane uchwyty mat – </w:t>
            </w:r>
            <w:r w:rsidR="007979E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jednolite dla wszystkich szafek. </w:t>
            </w:r>
          </w:p>
          <w:p w14:paraId="436C22AA" w14:textId="397B2174" w:rsidR="00136985" w:rsidRDefault="007979EB" w:rsidP="001732F6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Wszystkie uchwyty o rozstawie otworów nie mniejszym niż 128 mm.</w:t>
            </w:r>
          </w:p>
          <w:p w14:paraId="60A299D8" w14:textId="77777777" w:rsidR="007979EB" w:rsidRDefault="007979EB" w:rsidP="001732F6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8F4DA45" w14:textId="72B2DE63" w:rsidR="007979EB" w:rsidRDefault="00CE23FC" w:rsidP="001732F6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pl-PL" w:bidi="ar-SA"/>
              </w:rPr>
              <w:drawing>
                <wp:inline distT="0" distB="0" distL="0" distR="0" wp14:anchorId="54B806C9" wp14:editId="0DC05000">
                  <wp:extent cx="1714500" cy="17145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92EFB2" w14:textId="2AED12B1" w:rsidR="007979EB" w:rsidRPr="007979EB" w:rsidRDefault="00CE23FC" w:rsidP="001732F6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ourier New" w:hAnsiTheme="minorHAnsi" w:cstheme="minorHAnsi"/>
                <w:i/>
                <w:sz w:val="18"/>
                <w:szCs w:val="18"/>
                <w:lang w:eastAsia="pl-PL" w:bidi="pl-PL"/>
              </w:rPr>
              <w:t xml:space="preserve">             </w:t>
            </w:r>
            <w:r w:rsidR="007979EB" w:rsidRPr="007979EB">
              <w:rPr>
                <w:rFonts w:asciiTheme="minorHAnsi" w:eastAsia="Courier New" w:hAnsiTheme="minorHAnsi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1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680F7EA" w14:textId="3585526F" w:rsidR="00136985" w:rsidRPr="002C576F" w:rsidRDefault="004268BA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  <w:r w:rsidR="007E486E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szt.</w:t>
            </w:r>
          </w:p>
        </w:tc>
      </w:tr>
      <w:tr w:rsidR="00136985" w:rsidRPr="002C576F" w14:paraId="0B3E0E48" w14:textId="77777777" w:rsidTr="0099564F">
        <w:trPr>
          <w:trHeight w:val="2213"/>
        </w:trPr>
        <w:tc>
          <w:tcPr>
            <w:tcW w:w="7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9D658" w14:textId="77777777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C576F"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3D066" w14:textId="76ECDD32" w:rsidR="001732F6" w:rsidRPr="001732F6" w:rsidRDefault="001732F6" w:rsidP="001732F6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32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Szafka kuchenna stojąca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1732F6">
              <w:rPr>
                <w:rFonts w:asciiTheme="minorHAnsi" w:hAnsiTheme="minorHAnsi" w:cstheme="minorHAnsi"/>
                <w:b/>
                <w:sz w:val="18"/>
                <w:szCs w:val="18"/>
              </w:rPr>
              <w:t>z półkami</w:t>
            </w:r>
          </w:p>
          <w:p w14:paraId="3C20DEE3" w14:textId="77149690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</w:p>
        </w:tc>
        <w:tc>
          <w:tcPr>
            <w:tcW w:w="69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E7F93" w14:textId="4CD0210A" w:rsidR="001732F6" w:rsidRPr="001732F6" w:rsidRDefault="001732F6" w:rsidP="004268BA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32F6">
              <w:rPr>
                <w:rFonts w:asciiTheme="minorHAnsi" w:hAnsiTheme="minorHAnsi" w:cstheme="minorHAnsi"/>
                <w:sz w:val="20"/>
                <w:szCs w:val="20"/>
              </w:rPr>
              <w:t>Wysokość (cm): 82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1732F6">
              <w:rPr>
                <w:rFonts w:asciiTheme="minorHAnsi" w:hAnsiTheme="minorHAnsi" w:cstheme="minorHAnsi"/>
                <w:sz w:val="20"/>
                <w:szCs w:val="20"/>
              </w:rPr>
              <w:t>Szerokość (cm): 80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1732F6">
              <w:rPr>
                <w:rFonts w:asciiTheme="minorHAnsi" w:hAnsiTheme="minorHAnsi" w:cstheme="minorHAnsi"/>
                <w:sz w:val="20"/>
                <w:szCs w:val="20"/>
              </w:rPr>
              <w:t>Głębokość (cm): 46</w:t>
            </w:r>
          </w:p>
          <w:p w14:paraId="19813180" w14:textId="61E4A2FA" w:rsidR="001732F6" w:rsidRPr="001732F6" w:rsidRDefault="001732F6" w:rsidP="001732F6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32F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Kolor frontów: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jasny szary</w:t>
            </w:r>
          </w:p>
          <w:p w14:paraId="0C54C229" w14:textId="77777777" w:rsidR="001732F6" w:rsidRPr="001732F6" w:rsidRDefault="001732F6" w:rsidP="001732F6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32F6">
              <w:rPr>
                <w:rFonts w:asciiTheme="minorHAnsi" w:hAnsiTheme="minorHAnsi" w:cstheme="minorHAnsi"/>
                <w:b/>
                <w:sz w:val="20"/>
                <w:szCs w:val="20"/>
              </w:rPr>
              <w:t>Kolor korpusu: biały</w:t>
            </w:r>
          </w:p>
          <w:p w14:paraId="2AA95D63" w14:textId="77777777" w:rsidR="001732F6" w:rsidRPr="001732F6" w:rsidRDefault="001732F6" w:rsidP="001732F6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1732F6">
              <w:rPr>
                <w:rFonts w:asciiTheme="minorHAnsi" w:hAnsiTheme="minorHAnsi" w:cstheme="minorHAnsi"/>
                <w:sz w:val="20"/>
                <w:szCs w:val="20"/>
              </w:rPr>
              <w:t>Cokół w kolorze korpusu: tak</w:t>
            </w:r>
          </w:p>
          <w:p w14:paraId="3E70652C" w14:textId="2EAF269A" w:rsidR="001732F6" w:rsidRPr="001732F6" w:rsidRDefault="001732F6" w:rsidP="001732F6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Wykończenie frontów: połysk</w:t>
            </w:r>
          </w:p>
          <w:p w14:paraId="78E62A63" w14:textId="77777777" w:rsidR="001732F6" w:rsidRPr="001732F6" w:rsidRDefault="001732F6" w:rsidP="001732F6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1732F6">
              <w:rPr>
                <w:rFonts w:asciiTheme="minorHAnsi" w:hAnsiTheme="minorHAnsi" w:cstheme="minorHAnsi"/>
                <w:sz w:val="20"/>
                <w:szCs w:val="20"/>
              </w:rPr>
              <w:t>Konstrukcja frontów: płyta wiórowa laminowana</w:t>
            </w:r>
          </w:p>
          <w:p w14:paraId="30F51D43" w14:textId="77777777" w:rsidR="001732F6" w:rsidRPr="001732F6" w:rsidRDefault="001732F6" w:rsidP="001732F6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1732F6">
              <w:rPr>
                <w:rFonts w:asciiTheme="minorHAnsi" w:hAnsiTheme="minorHAnsi" w:cstheme="minorHAnsi"/>
                <w:sz w:val="20"/>
                <w:szCs w:val="20"/>
              </w:rPr>
              <w:t>Wykończenie korpusu: mat</w:t>
            </w:r>
          </w:p>
          <w:p w14:paraId="46707293" w14:textId="77777777" w:rsidR="001732F6" w:rsidRPr="001732F6" w:rsidRDefault="001732F6" w:rsidP="001732F6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1732F6">
              <w:rPr>
                <w:rFonts w:asciiTheme="minorHAnsi" w:hAnsiTheme="minorHAnsi" w:cstheme="minorHAnsi"/>
                <w:sz w:val="20"/>
                <w:szCs w:val="20"/>
              </w:rPr>
              <w:t>Konstrukcja korpusu: płyta wiórowa laminowana</w:t>
            </w:r>
          </w:p>
          <w:p w14:paraId="77D3F738" w14:textId="77777777" w:rsidR="007979EB" w:rsidRDefault="001732F6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32F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Metalowe chromowane uchwyty mat – </w:t>
            </w:r>
            <w:r w:rsidR="007979EB">
              <w:rPr>
                <w:rFonts w:asciiTheme="minorHAnsi" w:hAnsiTheme="minorHAnsi" w:cstheme="minorHAnsi"/>
                <w:b/>
                <w:sz w:val="20"/>
                <w:szCs w:val="20"/>
              </w:rPr>
              <w:t>jednolite dla wszystkich szafek.</w:t>
            </w:r>
          </w:p>
          <w:p w14:paraId="734DE54C" w14:textId="19C01788" w:rsidR="007979EB" w:rsidRDefault="007979EB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Wszystkie uchwyty o rozstawie otworów nie mniejszym niż 128 mm.</w:t>
            </w:r>
          </w:p>
          <w:p w14:paraId="4E705F9A" w14:textId="2A55AD06" w:rsidR="007979EB" w:rsidRDefault="00CE23FC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noProof/>
                <w:lang w:eastAsia="pl-PL" w:bidi="ar-SA"/>
              </w:rPr>
              <w:drawing>
                <wp:inline distT="0" distB="0" distL="0" distR="0" wp14:anchorId="33DB8BE8" wp14:editId="1E2B4F7A">
                  <wp:extent cx="1857375" cy="1857375"/>
                  <wp:effectExtent l="0" t="0" r="9525" b="9525"/>
                  <wp:docPr id="6" name="Obraz 6" descr="https://sklep.akord.net.pl/17758-large_default/szafka-kuchenna-oliwia-s-80cm-2d-biala-metalik-poly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klep.akord.net.pl/17758-large_default/szafka-kuchenna-oliwia-s-80cm-2d-biala-metalik-poly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72DF0" w14:textId="71A35659" w:rsidR="00136985" w:rsidRPr="001732F6" w:rsidRDefault="00CE23FC" w:rsidP="001732F6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Courier New" w:hAnsiTheme="minorHAnsi" w:cstheme="minorHAnsi"/>
                <w:i/>
                <w:sz w:val="18"/>
                <w:szCs w:val="18"/>
                <w:lang w:eastAsia="pl-PL" w:bidi="pl-PL"/>
              </w:rPr>
              <w:t xml:space="preserve">                       </w:t>
            </w:r>
            <w:r w:rsidR="007979EB" w:rsidRPr="007979EB">
              <w:rPr>
                <w:rFonts w:asciiTheme="minorHAnsi" w:eastAsia="Courier New" w:hAnsiTheme="minorHAnsi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A3C44" w14:textId="736BED54" w:rsidR="00136985" w:rsidRPr="002C576F" w:rsidRDefault="004268BA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  <w:r w:rsidR="007E486E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szt.</w:t>
            </w:r>
          </w:p>
        </w:tc>
      </w:tr>
      <w:tr w:rsidR="00136985" w:rsidRPr="002C576F" w14:paraId="21048ED8" w14:textId="77777777" w:rsidTr="0099564F">
        <w:trPr>
          <w:trHeight w:val="159"/>
        </w:trPr>
        <w:tc>
          <w:tcPr>
            <w:tcW w:w="71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14:paraId="66B6A0BE" w14:textId="77777777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C576F">
              <w:rPr>
                <w:rFonts w:eastAsia="Courier New" w:cstheme="minorHAnsi"/>
                <w:sz w:val="18"/>
                <w:szCs w:val="18"/>
                <w:lang w:eastAsia="pl-PL" w:bidi="pl-PL"/>
              </w:rPr>
              <w:t>4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14:paraId="782D73EF" w14:textId="280252B0" w:rsidR="00136985" w:rsidRPr="00591984" w:rsidRDefault="00591984" w:rsidP="00591984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</w:t>
            </w:r>
            <w:r w:rsidRPr="00591984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zafka kuchenna stojąca 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br/>
            </w:r>
            <w:r w:rsidRPr="00591984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pod zlewozmywak                                                   </w:t>
            </w:r>
          </w:p>
        </w:tc>
        <w:tc>
          <w:tcPr>
            <w:tcW w:w="694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</w:tcPr>
          <w:p w14:paraId="0418C27F" w14:textId="298E5397" w:rsidR="003B3FA4" w:rsidRPr="003B3FA4" w:rsidRDefault="003B3FA4" w:rsidP="004268BA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3FA4">
              <w:rPr>
                <w:rFonts w:asciiTheme="minorHAnsi" w:hAnsiTheme="minorHAnsi" w:cstheme="minorHAnsi"/>
                <w:sz w:val="20"/>
                <w:szCs w:val="20"/>
              </w:rPr>
              <w:t>Wysokość (cm): 82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3B3FA4">
              <w:rPr>
                <w:rFonts w:asciiTheme="minorHAnsi" w:hAnsiTheme="minorHAnsi" w:cstheme="minorHAnsi"/>
                <w:sz w:val="20"/>
                <w:szCs w:val="20"/>
              </w:rPr>
              <w:t>Szerokość (cm): 80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3B3FA4">
              <w:rPr>
                <w:rFonts w:asciiTheme="minorHAnsi" w:hAnsiTheme="minorHAnsi" w:cstheme="minorHAnsi"/>
                <w:sz w:val="20"/>
                <w:szCs w:val="20"/>
              </w:rPr>
              <w:t>Głębokość (cm): 46</w:t>
            </w:r>
          </w:p>
          <w:p w14:paraId="44EA4379" w14:textId="098E6AF0" w:rsidR="003B3FA4" w:rsidRPr="003B3FA4" w:rsidRDefault="003B3FA4" w:rsidP="003B3FA4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3F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Kolor frontów: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jasny szary</w:t>
            </w:r>
          </w:p>
          <w:p w14:paraId="6A2B61C8" w14:textId="77777777" w:rsidR="003B3FA4" w:rsidRPr="003B3FA4" w:rsidRDefault="003B3FA4" w:rsidP="003B3FA4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3B3FA4">
              <w:rPr>
                <w:rFonts w:asciiTheme="minorHAnsi" w:hAnsiTheme="minorHAnsi" w:cstheme="minorHAnsi"/>
                <w:b/>
                <w:sz w:val="20"/>
                <w:szCs w:val="20"/>
              </w:rPr>
              <w:t>Kolor korpusu: biały</w:t>
            </w:r>
          </w:p>
          <w:p w14:paraId="1D5313EB" w14:textId="77777777" w:rsidR="003B3FA4" w:rsidRPr="003B3FA4" w:rsidRDefault="003B3FA4" w:rsidP="003B3FA4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3B3FA4">
              <w:rPr>
                <w:rFonts w:asciiTheme="minorHAnsi" w:hAnsiTheme="minorHAnsi" w:cstheme="minorHAnsi"/>
                <w:sz w:val="20"/>
                <w:szCs w:val="20"/>
              </w:rPr>
              <w:t>Cokół w kolorze korpusu: tak</w:t>
            </w:r>
          </w:p>
          <w:p w14:paraId="172FE52E" w14:textId="0551200E" w:rsidR="003B3FA4" w:rsidRPr="003B3FA4" w:rsidRDefault="003B3FA4" w:rsidP="003B3FA4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3B3FA4">
              <w:rPr>
                <w:rFonts w:asciiTheme="minorHAnsi" w:hAnsiTheme="minorHAnsi" w:cstheme="minorHAnsi"/>
                <w:sz w:val="20"/>
                <w:szCs w:val="20"/>
              </w:rPr>
              <w:t xml:space="preserve">Wykończenie frontów: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połysk</w:t>
            </w:r>
          </w:p>
          <w:p w14:paraId="2377E224" w14:textId="77777777" w:rsidR="003B3FA4" w:rsidRPr="003B3FA4" w:rsidRDefault="003B3FA4" w:rsidP="003B3FA4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3B3FA4">
              <w:rPr>
                <w:rFonts w:asciiTheme="minorHAnsi" w:hAnsiTheme="minorHAnsi" w:cstheme="minorHAnsi"/>
                <w:sz w:val="20"/>
                <w:szCs w:val="20"/>
              </w:rPr>
              <w:t>Konstrukcja frontów: płyta wiórowa laminowana</w:t>
            </w:r>
          </w:p>
          <w:p w14:paraId="492B3D0B" w14:textId="77777777" w:rsidR="003B3FA4" w:rsidRPr="003B3FA4" w:rsidRDefault="003B3FA4" w:rsidP="003B3FA4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3B3FA4">
              <w:rPr>
                <w:rFonts w:asciiTheme="minorHAnsi" w:hAnsiTheme="minorHAnsi" w:cstheme="minorHAnsi"/>
                <w:sz w:val="20"/>
                <w:szCs w:val="20"/>
              </w:rPr>
              <w:t>Wykończenie korpusu: mat</w:t>
            </w:r>
          </w:p>
          <w:p w14:paraId="1AD1B128" w14:textId="77777777" w:rsidR="003B3FA4" w:rsidRPr="003B3FA4" w:rsidRDefault="003B3FA4" w:rsidP="003B3FA4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3B3FA4">
              <w:rPr>
                <w:rFonts w:asciiTheme="minorHAnsi" w:hAnsiTheme="minorHAnsi" w:cstheme="minorHAnsi"/>
                <w:sz w:val="20"/>
                <w:szCs w:val="20"/>
              </w:rPr>
              <w:t>Konstrukcja korpusu: płyta wiórowa laminowana</w:t>
            </w:r>
          </w:p>
          <w:p w14:paraId="4DFD4297" w14:textId="77777777" w:rsidR="00136985" w:rsidRDefault="003B3FA4" w:rsidP="003B3FA4">
            <w:pPr>
              <w:widowControl w:val="0"/>
              <w:suppressAutoHyphens/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B3FA4">
              <w:rPr>
                <w:rFonts w:cstheme="minorHAnsi"/>
                <w:b/>
                <w:sz w:val="20"/>
                <w:szCs w:val="20"/>
              </w:rPr>
              <w:t>Metalowe chromowane uchwyty mat – jednolite dla wszystkich szafek</w:t>
            </w:r>
            <w:r w:rsidR="007979EB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481E22BA" w14:textId="77777777" w:rsidR="007979EB" w:rsidRDefault="007979EB" w:rsidP="00CE23FC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Wszystkie uchwyty o rozstawie otworów nie mniejszym niż 128 mm.</w:t>
            </w:r>
          </w:p>
          <w:p w14:paraId="17556AFF" w14:textId="7AFD8B70" w:rsidR="00CE23FC" w:rsidRPr="00CE23FC" w:rsidRDefault="00CE23FC" w:rsidP="00CE23FC">
            <w:pPr>
              <w:pStyle w:val="Standard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E23FC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z</w:t>
            </w:r>
            <w:r w:rsidRPr="00CE23FC">
              <w:rPr>
                <w:rFonts w:asciiTheme="minorHAnsi" w:hAnsiTheme="minorHAnsi" w:cstheme="minorHAnsi"/>
                <w:i/>
                <w:sz w:val="20"/>
                <w:szCs w:val="20"/>
              </w:rPr>
              <w:t>djęcie poglądowe jak w poz. 3 – bez blatu)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6F9B408" w14:textId="5DEA148F" w:rsidR="00136985" w:rsidRPr="002C576F" w:rsidRDefault="004268BA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  <w:r w:rsidR="007E486E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szt.</w:t>
            </w:r>
          </w:p>
        </w:tc>
      </w:tr>
      <w:tr w:rsidR="00136985" w:rsidRPr="002C576F" w14:paraId="230FFFAE" w14:textId="77777777" w:rsidTr="0099564F">
        <w:trPr>
          <w:trHeight w:val="670"/>
        </w:trPr>
        <w:tc>
          <w:tcPr>
            <w:tcW w:w="7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E8A88B" w14:textId="77777777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C576F">
              <w:rPr>
                <w:rFonts w:eastAsia="Courier New" w:cstheme="minorHAnsi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01064D" w14:textId="02C1B13C" w:rsidR="0099564F" w:rsidRPr="0099564F" w:rsidRDefault="0099564F" w:rsidP="0099564F">
            <w:pPr>
              <w:pStyle w:val="Akapitzlist"/>
              <w:suppressAutoHyphens/>
              <w:autoSpaceDN w:val="0"/>
              <w:spacing w:after="0" w:line="240" w:lineRule="auto"/>
              <w:ind w:left="55" w:hanging="55"/>
              <w:contextualSpacing w:val="0"/>
              <w:jc w:val="center"/>
              <w:textAlignment w:val="baseline"/>
              <w:rPr>
                <w:rFonts w:cstheme="minorHAnsi"/>
                <w:sz w:val="18"/>
                <w:szCs w:val="18"/>
              </w:rPr>
            </w:pPr>
            <w:r w:rsidRPr="0099564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Szafka kuchenna wisząca 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br/>
            </w:r>
            <w:r w:rsidRPr="0099564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z półkami</w:t>
            </w:r>
          </w:p>
          <w:p w14:paraId="6696BF8D" w14:textId="5016DE8D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</w:p>
        </w:tc>
        <w:tc>
          <w:tcPr>
            <w:tcW w:w="69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96E7B7" w14:textId="100655C5" w:rsidR="0099564F" w:rsidRPr="0099564F" w:rsidRDefault="0099564F" w:rsidP="004268BA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Wysokość (cm):</w:t>
            </w: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 xml:space="preserve"> 72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Szerokość (cm): 40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Głębokość (cm): 29</w:t>
            </w:r>
          </w:p>
          <w:p w14:paraId="47444207" w14:textId="30E20750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Kolor frontów: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jasny szary</w:t>
            </w:r>
          </w:p>
          <w:p w14:paraId="20A5EBA0" w14:textId="77777777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b/>
                <w:sz w:val="20"/>
                <w:szCs w:val="20"/>
              </w:rPr>
              <w:t>Kolor korpusu: biały</w:t>
            </w:r>
          </w:p>
          <w:p w14:paraId="184D0DE1" w14:textId="2C941A16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 xml:space="preserve">Wykończenie frontów: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połysk</w:t>
            </w:r>
          </w:p>
          <w:p w14:paraId="5F1A1F6B" w14:textId="77777777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Konstrukcja frontów: płyta wiórowa laminowana</w:t>
            </w:r>
          </w:p>
          <w:p w14:paraId="08342BEF" w14:textId="77777777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Wykończenie korpusu: mat</w:t>
            </w:r>
          </w:p>
          <w:p w14:paraId="54861E0E" w14:textId="77777777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Konstrukcja korpusu: płyta wiórowa laminowana</w:t>
            </w:r>
          </w:p>
          <w:p w14:paraId="7051004F" w14:textId="77777777" w:rsidR="00136985" w:rsidRDefault="0099564F" w:rsidP="0099564F">
            <w:pPr>
              <w:widowControl w:val="0"/>
              <w:suppressAutoHyphens/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564F">
              <w:rPr>
                <w:rFonts w:cstheme="minorHAnsi"/>
                <w:b/>
                <w:sz w:val="20"/>
                <w:szCs w:val="20"/>
              </w:rPr>
              <w:t>Metalowe chromowane uchwyty mat – jednolite dla wszystkich szafek</w:t>
            </w:r>
            <w:r w:rsidR="007979EB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4888FDA0" w14:textId="67AAAFBD" w:rsidR="007979EB" w:rsidRDefault="007979EB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Wszystkie uchwyty o rozstawie otworów nie mniejszym niż 128 mm.</w:t>
            </w:r>
          </w:p>
          <w:p w14:paraId="27193864" w14:textId="60D4C249" w:rsidR="007979EB" w:rsidRDefault="00CE23FC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noProof/>
                <w:lang w:eastAsia="pl-PL" w:bidi="ar-SA"/>
              </w:rPr>
              <w:drawing>
                <wp:inline distT="0" distB="0" distL="0" distR="0" wp14:anchorId="140174B6" wp14:editId="3F4B4991">
                  <wp:extent cx="1657350" cy="1657350"/>
                  <wp:effectExtent l="0" t="0" r="0" b="0"/>
                  <wp:docPr id="7" name="Obraz 7" descr="https://sklep.akord.net.pl/18724-large_default/wiszaca-szafka-kuchenna-oliwia-w-40cm-biala-metalik-polysk-h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klep.akord.net.pl/18724-large_default/wiszaca-szafka-kuchenna-oliwia-w-40cm-biala-metalik-polysk-h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5CC963" w14:textId="7114AE7A" w:rsidR="007979EB" w:rsidRPr="002C576F" w:rsidRDefault="00362487" w:rsidP="007979EB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           </w:t>
            </w:r>
            <w:r w:rsidR="00CE23FC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</w:t>
            </w:r>
            <w:r w:rsidR="007979EB" w:rsidRPr="007979EB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  <w:bookmarkStart w:id="3" w:name="_GoBack"/>
            <w:bookmarkEnd w:id="3"/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5CD0A0D" w14:textId="080CA6AB" w:rsidR="00136985" w:rsidRPr="002C576F" w:rsidRDefault="004268BA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  <w:r w:rsidR="007E486E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szt.</w:t>
            </w:r>
          </w:p>
        </w:tc>
      </w:tr>
      <w:tr w:rsidR="00136985" w:rsidRPr="002C576F" w14:paraId="19792E8C" w14:textId="77777777" w:rsidTr="0099564F">
        <w:trPr>
          <w:trHeight w:val="159"/>
        </w:trPr>
        <w:tc>
          <w:tcPr>
            <w:tcW w:w="7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0821D" w14:textId="77777777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2C576F">
              <w:rPr>
                <w:rFonts w:eastAsia="Courier New" w:cstheme="minorHAnsi"/>
                <w:sz w:val="18"/>
                <w:szCs w:val="18"/>
                <w:lang w:eastAsia="pl-PL" w:bidi="pl-PL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4161E" w14:textId="77777777" w:rsidR="0099564F" w:rsidRPr="0099564F" w:rsidRDefault="0099564F" w:rsidP="0099564F">
            <w:pPr>
              <w:pStyle w:val="Akapitzlist"/>
              <w:suppressAutoHyphens/>
              <w:autoSpaceDN w:val="0"/>
              <w:spacing w:after="0" w:line="240" w:lineRule="auto"/>
              <w:ind w:left="55" w:hanging="55"/>
              <w:contextualSpacing w:val="0"/>
              <w:jc w:val="center"/>
              <w:textAlignment w:val="baseline"/>
              <w:rPr>
                <w:rFonts w:cstheme="minorHAnsi"/>
                <w:sz w:val="18"/>
                <w:szCs w:val="18"/>
              </w:rPr>
            </w:pPr>
            <w:r w:rsidRPr="0099564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Szafka kuchenna wisząca 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br/>
            </w:r>
            <w:r w:rsidRPr="0099564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z półkami</w:t>
            </w:r>
          </w:p>
          <w:p w14:paraId="3E79506B" w14:textId="699A5C6D" w:rsidR="00136985" w:rsidRPr="002C576F" w:rsidRDefault="00136985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</w:p>
        </w:tc>
        <w:tc>
          <w:tcPr>
            <w:tcW w:w="69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C7395" w14:textId="05D65FE1" w:rsidR="0099564F" w:rsidRPr="0099564F" w:rsidRDefault="0099564F" w:rsidP="004268BA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Wysokość (cm):</w:t>
            </w: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 xml:space="preserve"> 72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Szerokość (cm): 8</w:t>
            </w: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4268BA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Głębokość (cm): 29</w:t>
            </w:r>
          </w:p>
          <w:p w14:paraId="0B8AD07B" w14:textId="77777777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Kolor frontów: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jasny szary</w:t>
            </w:r>
          </w:p>
          <w:p w14:paraId="676CBEBF" w14:textId="77777777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b/>
                <w:sz w:val="20"/>
                <w:szCs w:val="20"/>
              </w:rPr>
              <w:t>Kolor korpusu: biały</w:t>
            </w:r>
          </w:p>
          <w:p w14:paraId="51DE8AD7" w14:textId="77777777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 xml:space="preserve">Wykończenie frontów: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połysk</w:t>
            </w:r>
          </w:p>
          <w:p w14:paraId="618131B2" w14:textId="77777777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Konstrukcja frontów: płyta wiórowa laminowana</w:t>
            </w:r>
          </w:p>
          <w:p w14:paraId="345C6077" w14:textId="77777777" w:rsidR="0099564F" w:rsidRPr="0099564F" w:rsidRDefault="0099564F" w:rsidP="0099564F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Wykończenie korpusu: mat</w:t>
            </w:r>
          </w:p>
          <w:p w14:paraId="56ED9729" w14:textId="77777777" w:rsidR="0099564F" w:rsidRDefault="0099564F" w:rsidP="0099564F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Konstrukcja korpusu: płyta wiórowa laminowana</w:t>
            </w:r>
          </w:p>
          <w:p w14:paraId="080CFBCA" w14:textId="5B79BED3" w:rsidR="0057106E" w:rsidRPr="0099564F" w:rsidRDefault="0057106E" w:rsidP="0099564F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Ilość półek: 2 </w:t>
            </w:r>
          </w:p>
          <w:p w14:paraId="0B3EFB4C" w14:textId="77777777" w:rsidR="00136985" w:rsidRDefault="0099564F" w:rsidP="0099564F">
            <w:pPr>
              <w:widowControl w:val="0"/>
              <w:suppressAutoHyphens/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564F">
              <w:rPr>
                <w:rFonts w:cstheme="minorHAnsi"/>
                <w:b/>
                <w:sz w:val="20"/>
                <w:szCs w:val="20"/>
              </w:rPr>
              <w:t>Metalowe chromowane uchwyty mat – jednolite dla wszystkich szafek</w:t>
            </w:r>
            <w:r w:rsidR="007979EB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0A3B55AC" w14:textId="77777777" w:rsidR="007979EB" w:rsidRDefault="007979EB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Wszystkie uchwyty o rozstawie otworów nie mniejszym niż 128 mm.</w:t>
            </w:r>
          </w:p>
          <w:p w14:paraId="215270C4" w14:textId="77777777" w:rsidR="007979EB" w:rsidRDefault="007979EB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2BCDB67" w14:textId="258868F5" w:rsidR="007979EB" w:rsidRDefault="0057106E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noProof/>
                <w:lang w:eastAsia="pl-PL" w:bidi="ar-SA"/>
              </w:rPr>
              <w:drawing>
                <wp:inline distT="0" distB="0" distL="0" distR="0" wp14:anchorId="7D2F389F" wp14:editId="195506D8">
                  <wp:extent cx="1495425" cy="1495425"/>
                  <wp:effectExtent l="0" t="0" r="9525" b="9525"/>
                  <wp:docPr id="8" name="Obraz 8" descr="https://sklep.akord.net.pl/18786-large_default/wiszaca-szafka-kuchenna-oliwia-w-60cm-biala-metalik-polysk-h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klep.akord.net.pl/18786-large_default/wiszaca-szafka-kuchenna-oliwia-w-60cm-biala-metalik-polysk-h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65E33" w14:textId="5A2F2AAC" w:rsidR="007979EB" w:rsidRPr="002C576F" w:rsidRDefault="00362487" w:rsidP="007979EB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NSimSun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            </w:t>
            </w:r>
            <w:r w:rsidR="007979EB" w:rsidRPr="00CE23FC">
              <w:rPr>
                <w:rFonts w:eastAsia="Courier New" w:cstheme="minorHAnsi"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40C08" w14:textId="2559504F" w:rsidR="00136985" w:rsidRPr="002C576F" w:rsidRDefault="007979EB" w:rsidP="002C576F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1</w:t>
            </w:r>
            <w:r w:rsidR="007E486E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szt.</w:t>
            </w:r>
          </w:p>
        </w:tc>
      </w:tr>
      <w:tr w:rsidR="007979EB" w:rsidRPr="002C576F" w14:paraId="39570909" w14:textId="77777777" w:rsidTr="009E22B5">
        <w:trPr>
          <w:trHeight w:val="159"/>
        </w:trPr>
        <w:tc>
          <w:tcPr>
            <w:tcW w:w="7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A06BE" w14:textId="00746F33" w:rsidR="007979EB" w:rsidRPr="002C576F" w:rsidRDefault="007979EB" w:rsidP="007979E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9D89E" w14:textId="60DF9D0C" w:rsidR="007979EB" w:rsidRPr="0099564F" w:rsidRDefault="007979EB" w:rsidP="007979EB">
            <w:pPr>
              <w:pStyle w:val="Akapitzlist"/>
              <w:suppressAutoHyphens/>
              <w:autoSpaceDN w:val="0"/>
              <w:spacing w:after="0" w:line="240" w:lineRule="auto"/>
              <w:ind w:left="55" w:hanging="55"/>
              <w:contextualSpacing w:val="0"/>
              <w:jc w:val="center"/>
              <w:textAlignment w:val="baseline"/>
              <w:rPr>
                <w:rFonts w:cstheme="minorHAnsi"/>
                <w:sz w:val="18"/>
                <w:szCs w:val="18"/>
              </w:rPr>
            </w:pPr>
            <w:r w:rsidRPr="0099564F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Szafka kuchenna wisząca 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br/>
              <w:t xml:space="preserve">z </w:t>
            </w:r>
            <w:r w:rsidR="0057106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suszarką  </w:t>
            </w:r>
            <w:r w:rsidR="0057106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ociekaczem</w:t>
            </w:r>
          </w:p>
          <w:p w14:paraId="53C1ACEB" w14:textId="77777777" w:rsidR="007979EB" w:rsidRDefault="007979EB" w:rsidP="007979E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</w:p>
        </w:tc>
        <w:tc>
          <w:tcPr>
            <w:tcW w:w="69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81D96" w14:textId="77777777" w:rsidR="007979EB" w:rsidRPr="0099564F" w:rsidRDefault="007979EB" w:rsidP="007979EB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Wysokość (cm):</w:t>
            </w: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 xml:space="preserve">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 Szerokość (cm): 8</w:t>
            </w: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Głębokość (cm): 29</w:t>
            </w:r>
          </w:p>
          <w:p w14:paraId="0EC3C475" w14:textId="77777777" w:rsidR="007979EB" w:rsidRPr="0099564F" w:rsidRDefault="007979EB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Kolor frontów: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jasny szary</w:t>
            </w:r>
          </w:p>
          <w:p w14:paraId="0754827E" w14:textId="77777777" w:rsidR="007979EB" w:rsidRPr="0099564F" w:rsidRDefault="007979EB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b/>
                <w:sz w:val="20"/>
                <w:szCs w:val="20"/>
              </w:rPr>
              <w:t>Kolor korpusu: biały</w:t>
            </w:r>
          </w:p>
          <w:p w14:paraId="501EC1E9" w14:textId="77777777" w:rsidR="007979EB" w:rsidRPr="0099564F" w:rsidRDefault="007979EB" w:rsidP="007979EB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 xml:space="preserve">Wykończenie frontów: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połysk</w:t>
            </w:r>
          </w:p>
          <w:p w14:paraId="4701F2F1" w14:textId="77777777" w:rsidR="007979EB" w:rsidRPr="0099564F" w:rsidRDefault="007979EB" w:rsidP="007979EB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Konstrukcja frontów: płyta wiórowa laminowana</w:t>
            </w:r>
          </w:p>
          <w:p w14:paraId="30D1E596" w14:textId="77777777" w:rsidR="007979EB" w:rsidRPr="0099564F" w:rsidRDefault="007979EB" w:rsidP="007979EB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Wykończenie korpusu: mat</w:t>
            </w:r>
          </w:p>
          <w:p w14:paraId="7F6183C1" w14:textId="77777777" w:rsidR="007979EB" w:rsidRPr="0099564F" w:rsidRDefault="007979EB" w:rsidP="007979EB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99564F">
              <w:rPr>
                <w:rFonts w:asciiTheme="minorHAnsi" w:hAnsiTheme="minorHAnsi" w:cstheme="minorHAnsi"/>
                <w:sz w:val="20"/>
                <w:szCs w:val="20"/>
              </w:rPr>
              <w:t>Konstrukcja korpusu: płyta wiórowa laminowana</w:t>
            </w:r>
          </w:p>
          <w:p w14:paraId="5B088244" w14:textId="77777777" w:rsidR="007979EB" w:rsidRDefault="007979EB" w:rsidP="007979EB">
            <w:pPr>
              <w:widowControl w:val="0"/>
              <w:suppressAutoHyphens/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564F">
              <w:rPr>
                <w:rFonts w:cstheme="minorHAnsi"/>
                <w:b/>
                <w:sz w:val="20"/>
                <w:szCs w:val="20"/>
              </w:rPr>
              <w:t>Metalowe chromowane uchwyty mat – jednolite dla wszystkich szafek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25F1B831" w14:textId="6C620955" w:rsidR="007979EB" w:rsidRDefault="007979EB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Wszystkie uchwyty o rozstawie otworów nie mniejszym niż 128 mm.</w:t>
            </w:r>
          </w:p>
          <w:p w14:paraId="4813A3FD" w14:textId="3B3E9EE2" w:rsidR="007979EB" w:rsidRPr="00EF14A3" w:rsidRDefault="007979EB" w:rsidP="007979EB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7979EB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</w:t>
            </w:r>
            <w:r w:rsidR="0057106E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jak w poz. 6 – wyposażona w suszarkę z ociekaczem</w:t>
            </w:r>
            <w:r w:rsidRPr="007979EB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)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86FAFA" w14:textId="77777777" w:rsidR="007979EB" w:rsidRDefault="007979EB" w:rsidP="007979E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</w:tc>
      </w:tr>
      <w:tr w:rsidR="007979EB" w:rsidRPr="002C576F" w14:paraId="3F30A1D4" w14:textId="77777777" w:rsidTr="0099564F">
        <w:trPr>
          <w:trHeight w:val="159"/>
        </w:trPr>
        <w:tc>
          <w:tcPr>
            <w:tcW w:w="71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58FB641C" w14:textId="651840CF" w:rsidR="007979EB" w:rsidRPr="002C576F" w:rsidRDefault="007979EB" w:rsidP="007979E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8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3F3C694D" w14:textId="2423C04E" w:rsidR="007979EB" w:rsidRPr="002C576F" w:rsidRDefault="007979EB" w:rsidP="007979E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Stolik kwadratowy</w:t>
            </w:r>
          </w:p>
        </w:tc>
        <w:tc>
          <w:tcPr>
            <w:tcW w:w="694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5575D600" w14:textId="3507C5B9" w:rsidR="007979EB" w:rsidRPr="00946A49" w:rsidRDefault="007979EB" w:rsidP="007979EB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F14A3">
              <w:rPr>
                <w:rFonts w:eastAsia="Courier New" w:cstheme="minorHAnsi"/>
                <w:sz w:val="20"/>
                <w:szCs w:val="20"/>
                <w:lang w:eastAsia="pl-PL" w:bidi="pl-PL"/>
              </w:rPr>
              <w:t xml:space="preserve">Blat stolika wykonany z trójwarstwowej płyty wiórowej o min. grubości 25mm dwustronnie laminowanej, klasa higieniczności E1, o dużej odporności na ścieranie </w:t>
            </w:r>
            <w:r w:rsidR="00B55908">
              <w:rPr>
                <w:rFonts w:eastAsia="Courier New" w:cstheme="minorHAnsi"/>
                <w:sz w:val="20"/>
                <w:szCs w:val="20"/>
                <w:lang w:eastAsia="pl-PL" w:bidi="pl-PL"/>
              </w:rPr>
              <w:br/>
            </w:r>
            <w:r w:rsidRPr="00EF14A3">
              <w:rPr>
                <w:rFonts w:eastAsia="Courier New" w:cstheme="minorHAnsi"/>
                <w:sz w:val="20"/>
                <w:szCs w:val="20"/>
                <w:lang w:eastAsia="pl-PL" w:bidi="pl-PL"/>
              </w:rPr>
              <w:t>i działanie czynników chemicznych i temperatury. Krawędzie blatu oklejone są obrzeżem ABS 2 mm w dekorze płyty odpornym na uderzenia mechaniczn</w:t>
            </w:r>
            <w:r w:rsidR="00B55908">
              <w:rPr>
                <w:rFonts w:eastAsia="Courier New" w:cstheme="minorHAnsi"/>
                <w:sz w:val="20"/>
                <w:szCs w:val="20"/>
                <w:lang w:eastAsia="pl-PL" w:bidi="pl-PL"/>
              </w:rPr>
              <w:t xml:space="preserve">e, </w:t>
            </w:r>
            <w:r w:rsidR="00B55908">
              <w:rPr>
                <w:rFonts w:eastAsia="Courier New" w:cstheme="minorHAnsi"/>
                <w:sz w:val="20"/>
                <w:szCs w:val="20"/>
                <w:lang w:eastAsia="pl-PL" w:bidi="pl-PL"/>
              </w:rPr>
              <w:br/>
              <w:t xml:space="preserve">o grubości 2mm. Stelaż stołu </w:t>
            </w:r>
            <w:r w:rsidRPr="00EF14A3">
              <w:rPr>
                <w:rFonts w:eastAsia="Courier New" w:cstheme="minorHAnsi"/>
                <w:sz w:val="20"/>
                <w:szCs w:val="20"/>
                <w:lang w:eastAsia="pl-PL" w:bidi="pl-PL"/>
              </w:rPr>
              <w:t>z dwóch par nóg wykonanych ze stali o profilu kwadratowym – 50 x 50 mm i grubości ścianki 1,5 mm, połączonych profilem 40x20mm #1,5mm, dwóch trawersów z profilu 40x20 mm łączących dwie pary nóg, nogi zakończone są nakładką z tworzywa sztucznego. Stelaż malowany farbą proszkową o zwiększonej odporności na ścieranie RAL7035, s</w:t>
            </w:r>
            <w:r w:rsidR="003412C9">
              <w:rPr>
                <w:rFonts w:eastAsia="Courier New" w:cstheme="minorHAnsi"/>
                <w:sz w:val="20"/>
                <w:szCs w:val="20"/>
                <w:lang w:eastAsia="pl-PL" w:bidi="pl-PL"/>
              </w:rPr>
              <w:t xml:space="preserve">telaż metalowy przykręcony </w:t>
            </w:r>
            <w:r w:rsidRPr="00EF14A3">
              <w:rPr>
                <w:rFonts w:eastAsia="Courier New" w:cstheme="minorHAnsi"/>
                <w:sz w:val="20"/>
                <w:szCs w:val="20"/>
                <w:lang w:eastAsia="pl-PL" w:bidi="pl-PL"/>
              </w:rPr>
              <w:t>do blatu za pomo</w:t>
            </w:r>
            <w:r w:rsidR="003412C9">
              <w:rPr>
                <w:rFonts w:eastAsia="Courier New" w:cstheme="minorHAnsi"/>
                <w:sz w:val="20"/>
                <w:szCs w:val="20"/>
                <w:lang w:eastAsia="pl-PL" w:bidi="pl-PL"/>
              </w:rPr>
              <w:t>cą śrub na mufy metalowe. Stolik z regulacją</w:t>
            </w:r>
            <w:r w:rsidRPr="00EF14A3">
              <w:rPr>
                <w:rFonts w:eastAsia="Courier New" w:cstheme="minorHAnsi"/>
                <w:sz w:val="20"/>
                <w:szCs w:val="20"/>
                <w:lang w:eastAsia="pl-PL" w:bidi="pl-PL"/>
              </w:rPr>
              <w:t xml:space="preserve"> skokową w zakresie 750-850 </w:t>
            </w:r>
            <w:r w:rsidRPr="00946A49">
              <w:rPr>
                <w:rFonts w:eastAsia="Courier New" w:cstheme="minorHAnsi"/>
                <w:sz w:val="20"/>
                <w:szCs w:val="20"/>
                <w:lang w:eastAsia="pl-PL" w:bidi="pl-PL"/>
              </w:rPr>
              <w:t>mm, zapewnioną przez 4 wysuwne, metalowe wewnętrzne nogi teleskopowe.</w:t>
            </w:r>
          </w:p>
          <w:p w14:paraId="249FA494" w14:textId="7992A9D1" w:rsidR="007979EB" w:rsidRPr="00EF14A3" w:rsidRDefault="007979EB" w:rsidP="007979EB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>
              <w:rPr>
                <w:rFonts w:eastAsia="Courier New" w:cstheme="minorHAnsi"/>
                <w:sz w:val="20"/>
                <w:szCs w:val="20"/>
                <w:lang w:eastAsia="pl-PL" w:bidi="pl-PL"/>
              </w:rPr>
              <w:t>Wymiar całościowy: gł.600 x szer.6</w:t>
            </w:r>
            <w:r w:rsidRPr="00EF14A3">
              <w:rPr>
                <w:rFonts w:eastAsia="Courier New" w:cstheme="minorHAnsi"/>
                <w:sz w:val="20"/>
                <w:szCs w:val="20"/>
                <w:lang w:eastAsia="pl-PL" w:bidi="pl-PL"/>
              </w:rPr>
              <w:t>00 x wys.(750-850)</w:t>
            </w:r>
          </w:p>
          <w:p w14:paraId="1B798ECB" w14:textId="77777777" w:rsidR="007979EB" w:rsidRPr="00EA06B1" w:rsidRDefault="007979EB" w:rsidP="007979EB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14:paraId="58D5129F" w14:textId="43177DE8" w:rsidR="007979EB" w:rsidRDefault="007979EB" w:rsidP="007979EB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745F669" wp14:editId="520AFEC6">
                  <wp:extent cx="1018411" cy="869950"/>
                  <wp:effectExtent l="0" t="0" r="0" b="6350"/>
                  <wp:docPr id="3" name="Obraz 3" descr="stolik świetlic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tolik świetlicow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017" cy="87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56EBB1" w14:textId="6E1B5F32" w:rsidR="007979EB" w:rsidRPr="002C576F" w:rsidRDefault="007979EB" w:rsidP="007979EB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88060B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(zdjęcia poglądowe)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FFD3E" w14:textId="1E17F8B9" w:rsidR="007979EB" w:rsidRPr="002C576F" w:rsidRDefault="007979EB" w:rsidP="007979E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2 szt.</w:t>
            </w:r>
          </w:p>
        </w:tc>
      </w:tr>
      <w:tr w:rsidR="007979EB" w:rsidRPr="002C576F" w14:paraId="5A95E25E" w14:textId="77777777" w:rsidTr="00D4653A">
        <w:trPr>
          <w:trHeight w:val="2339"/>
        </w:trPr>
        <w:tc>
          <w:tcPr>
            <w:tcW w:w="71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25671480" w14:textId="06B2B9AB" w:rsidR="007979EB" w:rsidRPr="002C576F" w:rsidRDefault="007979EB" w:rsidP="007979E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9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7E8A2F43" w14:textId="3A548C8D" w:rsidR="007979EB" w:rsidRPr="002C576F" w:rsidRDefault="007979EB" w:rsidP="007979E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Blat</w:t>
            </w: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br/>
              <w:t>kuchenny</w:t>
            </w:r>
          </w:p>
        </w:tc>
        <w:tc>
          <w:tcPr>
            <w:tcW w:w="694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3304DE8D" w14:textId="0A34B538" w:rsidR="007979EB" w:rsidRPr="00F26852" w:rsidRDefault="007979EB" w:rsidP="007979EB">
            <w:pPr>
              <w:pStyle w:val="Standard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26852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Grubość (cm):</w:t>
            </w:r>
            <w:r w:rsidRPr="00F26852">
              <w:rPr>
                <w:rFonts w:asciiTheme="minorHAnsi" w:hAnsiTheme="minorHAnsi" w:cstheme="minorHAnsi"/>
                <w:sz w:val="20"/>
                <w:szCs w:val="20"/>
              </w:rPr>
              <w:t xml:space="preserve"> 3,8</w:t>
            </w:r>
          </w:p>
          <w:p w14:paraId="5CDA9273" w14:textId="06D05524" w:rsidR="007979EB" w:rsidRPr="00F26852" w:rsidRDefault="00390C7F" w:rsidP="007979EB">
            <w:pPr>
              <w:pStyle w:val="Standard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Długość</w:t>
            </w:r>
            <w:r w:rsidR="007979EB" w:rsidRPr="00F26852">
              <w:rPr>
                <w:rFonts w:asciiTheme="minorHAnsi" w:hAnsiTheme="minorHAnsi" w:cstheme="minorHAnsi"/>
                <w:sz w:val="20"/>
                <w:szCs w:val="20"/>
              </w:rPr>
              <w:t xml:space="preserve"> (cm): </w:t>
            </w:r>
            <w:r w:rsidR="007979EB" w:rsidRPr="00F3011A">
              <w:rPr>
                <w:rFonts w:asciiTheme="minorHAnsi" w:hAnsiTheme="minorHAnsi" w:cstheme="minorHAnsi"/>
                <w:sz w:val="20"/>
                <w:szCs w:val="20"/>
              </w:rPr>
              <w:t>200 (blat leży na 2 szafkach 80cm oraz 1 szafce 40cm)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ostateczny wymiar blatu do uzgodnienia przy podpisaniu zlecenia/umowy</w:t>
            </w:r>
          </w:p>
          <w:p w14:paraId="48312DB4" w14:textId="77777777" w:rsidR="007979EB" w:rsidRPr="00F26852" w:rsidRDefault="007979EB" w:rsidP="007979EB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F26852">
              <w:rPr>
                <w:rFonts w:asciiTheme="minorHAnsi" w:hAnsiTheme="minorHAnsi" w:cstheme="minorHAnsi"/>
                <w:sz w:val="20"/>
                <w:szCs w:val="20"/>
              </w:rPr>
              <w:t>Głębokość (cm): 60</w:t>
            </w:r>
          </w:p>
          <w:p w14:paraId="21B329C2" w14:textId="77777777" w:rsidR="007979EB" w:rsidRPr="00F26852" w:rsidRDefault="007979EB" w:rsidP="007979EB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F26852">
              <w:rPr>
                <w:rFonts w:asciiTheme="minorHAnsi" w:hAnsiTheme="minorHAnsi" w:cstheme="minorHAnsi"/>
                <w:sz w:val="20"/>
                <w:szCs w:val="20"/>
              </w:rPr>
              <w:t>Wykończenie blatu: mat</w:t>
            </w:r>
          </w:p>
          <w:p w14:paraId="7155C95F" w14:textId="54234877" w:rsidR="007979EB" w:rsidRPr="00F26852" w:rsidRDefault="007979EB" w:rsidP="007979EB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685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Kolor: dąb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sonoma</w:t>
            </w:r>
          </w:p>
          <w:p w14:paraId="031B2FCF" w14:textId="77777777" w:rsidR="007979EB" w:rsidRPr="00F26852" w:rsidRDefault="007979EB" w:rsidP="007979EB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F26852">
              <w:rPr>
                <w:rFonts w:asciiTheme="minorHAnsi" w:hAnsiTheme="minorHAnsi" w:cstheme="minorHAnsi"/>
                <w:sz w:val="20"/>
                <w:szCs w:val="20"/>
              </w:rPr>
              <w:t>Wybarwienie: imitacja drewna</w:t>
            </w:r>
          </w:p>
          <w:p w14:paraId="4505DA10" w14:textId="77777777" w:rsidR="007979EB" w:rsidRPr="00F26852" w:rsidRDefault="007979EB" w:rsidP="007979EB">
            <w:pPr>
              <w:pStyle w:val="Standard"/>
              <w:rPr>
                <w:rFonts w:asciiTheme="minorHAnsi" w:hAnsiTheme="minorHAnsi" w:cstheme="minorHAnsi"/>
                <w:sz w:val="20"/>
                <w:szCs w:val="20"/>
              </w:rPr>
            </w:pPr>
            <w:r w:rsidRPr="00F26852">
              <w:rPr>
                <w:rFonts w:asciiTheme="minorHAnsi" w:hAnsiTheme="minorHAnsi" w:cstheme="minorHAnsi"/>
                <w:sz w:val="20"/>
                <w:szCs w:val="20"/>
              </w:rPr>
              <w:t>Materiał wykonania: płyta wiórowa laminowana</w:t>
            </w:r>
          </w:p>
          <w:p w14:paraId="16442975" w14:textId="689FE05C" w:rsidR="007979EB" w:rsidRPr="00F26852" w:rsidRDefault="007979EB" w:rsidP="007979E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F2685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Listwa przyblatowa w kolorze blatu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73AC1" w14:textId="1C8A2E8C" w:rsidR="007979EB" w:rsidRPr="002C576F" w:rsidRDefault="00E45FD5" w:rsidP="007979E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 sz</w:t>
            </w:r>
          </w:p>
        </w:tc>
      </w:tr>
    </w:tbl>
    <w:p w14:paraId="14689679" w14:textId="77777777" w:rsidR="000A123A" w:rsidRDefault="000A123A" w:rsidP="00D4653A">
      <w:pPr>
        <w:pStyle w:val="Tekstwstpniesformatowany"/>
        <w:jc w:val="both"/>
        <w:rPr>
          <w:rFonts w:asciiTheme="minorHAnsi" w:hAnsiTheme="minorHAnsi" w:cstheme="minorHAnsi"/>
          <w:sz w:val="24"/>
          <w:szCs w:val="24"/>
        </w:rPr>
      </w:pPr>
    </w:p>
    <w:sectPr w:rsidR="000A123A" w:rsidSect="00D4653A">
      <w:pgSz w:w="11906" w:h="16838"/>
      <w:pgMar w:top="851" w:right="1021" w:bottom="96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099A5" w14:textId="77777777" w:rsidR="00BC6701" w:rsidRDefault="00BC6701" w:rsidP="00C631AC">
      <w:pPr>
        <w:spacing w:after="0" w:line="240" w:lineRule="auto"/>
      </w:pPr>
      <w:r>
        <w:separator/>
      </w:r>
    </w:p>
  </w:endnote>
  <w:endnote w:type="continuationSeparator" w:id="0">
    <w:p w14:paraId="6ED8B5F3" w14:textId="77777777" w:rsidR="00BC6701" w:rsidRDefault="00BC6701" w:rsidP="00C63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xi Sans">
    <w:altName w:val="Times New Roman"/>
    <w:charset w:val="EE"/>
    <w:family w:val="auto"/>
    <w:pitch w:val="variable"/>
  </w:font>
  <w:font w:name="Lucidasans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B9765" w14:textId="77777777" w:rsidR="00BC6701" w:rsidRDefault="00BC6701" w:rsidP="00C631AC">
      <w:pPr>
        <w:spacing w:after="0" w:line="240" w:lineRule="auto"/>
      </w:pPr>
      <w:r>
        <w:separator/>
      </w:r>
    </w:p>
  </w:footnote>
  <w:footnote w:type="continuationSeparator" w:id="0">
    <w:p w14:paraId="29F6C263" w14:textId="77777777" w:rsidR="00BC6701" w:rsidRDefault="00BC6701" w:rsidP="00C63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A7F3439"/>
    <w:multiLevelType w:val="hybridMultilevel"/>
    <w:tmpl w:val="8368C06C"/>
    <w:lvl w:ilvl="0" w:tplc="90D6C6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5498"/>
    <w:multiLevelType w:val="hybridMultilevel"/>
    <w:tmpl w:val="2A52FA90"/>
    <w:lvl w:ilvl="0" w:tplc="73D8C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36D6D"/>
    <w:multiLevelType w:val="hybridMultilevel"/>
    <w:tmpl w:val="DF28A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D39E8"/>
    <w:multiLevelType w:val="multilevel"/>
    <w:tmpl w:val="76CCCE3C"/>
    <w:lvl w:ilvl="0">
      <w:start w:val="1"/>
      <w:numFmt w:val="lowerLetter"/>
      <w:lvlText w:val="%1)"/>
      <w:lvlJc w:val="left"/>
      <w:pPr>
        <w:ind w:left="108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C93DD5"/>
    <w:multiLevelType w:val="hybridMultilevel"/>
    <w:tmpl w:val="86085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E61E8"/>
    <w:multiLevelType w:val="hybridMultilevel"/>
    <w:tmpl w:val="14045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2E1D6A"/>
    <w:multiLevelType w:val="hybridMultilevel"/>
    <w:tmpl w:val="1B90D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22C90"/>
    <w:multiLevelType w:val="hybridMultilevel"/>
    <w:tmpl w:val="222C4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90A33"/>
    <w:multiLevelType w:val="hybridMultilevel"/>
    <w:tmpl w:val="DFEC0D12"/>
    <w:lvl w:ilvl="0" w:tplc="66BCD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F539E"/>
    <w:multiLevelType w:val="hybridMultilevel"/>
    <w:tmpl w:val="4B3CD05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263CFC"/>
    <w:multiLevelType w:val="hybridMultilevel"/>
    <w:tmpl w:val="B3A43F84"/>
    <w:lvl w:ilvl="0" w:tplc="73D8C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6B1561"/>
    <w:multiLevelType w:val="hybridMultilevel"/>
    <w:tmpl w:val="C382DF9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C226BB"/>
    <w:multiLevelType w:val="hybridMultilevel"/>
    <w:tmpl w:val="9B7E9E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8C605E"/>
    <w:multiLevelType w:val="multilevel"/>
    <w:tmpl w:val="9E7EB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2376CB0"/>
    <w:multiLevelType w:val="hybridMultilevel"/>
    <w:tmpl w:val="E090B3FC"/>
    <w:lvl w:ilvl="0" w:tplc="64603E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1"/>
  </w:num>
  <w:num w:numId="5">
    <w:abstractNumId w:val="3"/>
  </w:num>
  <w:num w:numId="6">
    <w:abstractNumId w:val="10"/>
  </w:num>
  <w:num w:numId="7">
    <w:abstractNumId w:val="9"/>
  </w:num>
  <w:num w:numId="8">
    <w:abstractNumId w:val="12"/>
  </w:num>
  <w:num w:numId="9">
    <w:abstractNumId w:val="5"/>
  </w:num>
  <w:num w:numId="10">
    <w:abstractNumId w:val="8"/>
  </w:num>
  <w:num w:numId="11">
    <w:abstractNumId w:val="1"/>
  </w:num>
  <w:num w:numId="12">
    <w:abstractNumId w:val="14"/>
  </w:num>
  <w:num w:numId="13">
    <w:abstractNumId w:val="2"/>
  </w:num>
  <w:num w:numId="14">
    <w:abstractNumId w:val="6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72"/>
    <w:rsid w:val="00004B06"/>
    <w:rsid w:val="0000771F"/>
    <w:rsid w:val="000307EA"/>
    <w:rsid w:val="000309C1"/>
    <w:rsid w:val="00030C65"/>
    <w:rsid w:val="00036478"/>
    <w:rsid w:val="00036A56"/>
    <w:rsid w:val="00041107"/>
    <w:rsid w:val="00042E0D"/>
    <w:rsid w:val="00042EF8"/>
    <w:rsid w:val="00045BF7"/>
    <w:rsid w:val="00045F7C"/>
    <w:rsid w:val="00046415"/>
    <w:rsid w:val="0005113B"/>
    <w:rsid w:val="00057D42"/>
    <w:rsid w:val="000644F7"/>
    <w:rsid w:val="000651BE"/>
    <w:rsid w:val="00070840"/>
    <w:rsid w:val="0007447A"/>
    <w:rsid w:val="00081033"/>
    <w:rsid w:val="00094148"/>
    <w:rsid w:val="000944CB"/>
    <w:rsid w:val="000955D5"/>
    <w:rsid w:val="00095F49"/>
    <w:rsid w:val="00096734"/>
    <w:rsid w:val="000A123A"/>
    <w:rsid w:val="000A4A5E"/>
    <w:rsid w:val="000A6CF1"/>
    <w:rsid w:val="000B322E"/>
    <w:rsid w:val="000B6762"/>
    <w:rsid w:val="000C5A4B"/>
    <w:rsid w:val="000D10E7"/>
    <w:rsid w:val="000D1338"/>
    <w:rsid w:val="000D1CD5"/>
    <w:rsid w:val="000D3B4A"/>
    <w:rsid w:val="000D5293"/>
    <w:rsid w:val="000D6E82"/>
    <w:rsid w:val="000D7F1D"/>
    <w:rsid w:val="000E22C1"/>
    <w:rsid w:val="000E68FA"/>
    <w:rsid w:val="000F1102"/>
    <w:rsid w:val="000F2AEC"/>
    <w:rsid w:val="000F4F23"/>
    <w:rsid w:val="00104FC5"/>
    <w:rsid w:val="00115DD8"/>
    <w:rsid w:val="00122820"/>
    <w:rsid w:val="00122D73"/>
    <w:rsid w:val="00127A6D"/>
    <w:rsid w:val="001308EF"/>
    <w:rsid w:val="00131F7D"/>
    <w:rsid w:val="00136985"/>
    <w:rsid w:val="00137205"/>
    <w:rsid w:val="001619CA"/>
    <w:rsid w:val="001656A4"/>
    <w:rsid w:val="00170A0E"/>
    <w:rsid w:val="001732F6"/>
    <w:rsid w:val="001749DD"/>
    <w:rsid w:val="00175878"/>
    <w:rsid w:val="00176D50"/>
    <w:rsid w:val="001810C2"/>
    <w:rsid w:val="00183854"/>
    <w:rsid w:val="00186306"/>
    <w:rsid w:val="001933BF"/>
    <w:rsid w:val="0019349D"/>
    <w:rsid w:val="00197AC0"/>
    <w:rsid w:val="001A0E0B"/>
    <w:rsid w:val="001A1A02"/>
    <w:rsid w:val="001A3D71"/>
    <w:rsid w:val="001A6C97"/>
    <w:rsid w:val="001B2517"/>
    <w:rsid w:val="001C52AD"/>
    <w:rsid w:val="001D0B30"/>
    <w:rsid w:val="001D25D3"/>
    <w:rsid w:val="001D2796"/>
    <w:rsid w:val="001D6802"/>
    <w:rsid w:val="001D6CC5"/>
    <w:rsid w:val="001E0D3E"/>
    <w:rsid w:val="001E7FD4"/>
    <w:rsid w:val="001F0CAD"/>
    <w:rsid w:val="001F75FE"/>
    <w:rsid w:val="0020295F"/>
    <w:rsid w:val="00207120"/>
    <w:rsid w:val="002106A9"/>
    <w:rsid w:val="0021296D"/>
    <w:rsid w:val="00216AAF"/>
    <w:rsid w:val="00216CC4"/>
    <w:rsid w:val="0022579C"/>
    <w:rsid w:val="0023393E"/>
    <w:rsid w:val="00235B60"/>
    <w:rsid w:val="00237032"/>
    <w:rsid w:val="002418B7"/>
    <w:rsid w:val="00251288"/>
    <w:rsid w:val="00255642"/>
    <w:rsid w:val="00265133"/>
    <w:rsid w:val="00266D97"/>
    <w:rsid w:val="00271982"/>
    <w:rsid w:val="002753B1"/>
    <w:rsid w:val="0027579B"/>
    <w:rsid w:val="00281249"/>
    <w:rsid w:val="00284B5D"/>
    <w:rsid w:val="00290BC0"/>
    <w:rsid w:val="00291831"/>
    <w:rsid w:val="00293362"/>
    <w:rsid w:val="002A0683"/>
    <w:rsid w:val="002A2248"/>
    <w:rsid w:val="002A5702"/>
    <w:rsid w:val="002B06EF"/>
    <w:rsid w:val="002B0795"/>
    <w:rsid w:val="002B2752"/>
    <w:rsid w:val="002B6FB5"/>
    <w:rsid w:val="002C0135"/>
    <w:rsid w:val="002C576F"/>
    <w:rsid w:val="002D4EA3"/>
    <w:rsid w:val="002D65C9"/>
    <w:rsid w:val="002E265F"/>
    <w:rsid w:val="002E5571"/>
    <w:rsid w:val="002E77D9"/>
    <w:rsid w:val="002F272D"/>
    <w:rsid w:val="002F39FC"/>
    <w:rsid w:val="002F7C56"/>
    <w:rsid w:val="00302335"/>
    <w:rsid w:val="00302495"/>
    <w:rsid w:val="003040B0"/>
    <w:rsid w:val="00305C0D"/>
    <w:rsid w:val="003068DF"/>
    <w:rsid w:val="0030694D"/>
    <w:rsid w:val="00306C91"/>
    <w:rsid w:val="00316CB8"/>
    <w:rsid w:val="003229B5"/>
    <w:rsid w:val="00325916"/>
    <w:rsid w:val="00326829"/>
    <w:rsid w:val="0033664E"/>
    <w:rsid w:val="0033728F"/>
    <w:rsid w:val="003404CE"/>
    <w:rsid w:val="003412C9"/>
    <w:rsid w:val="003417AA"/>
    <w:rsid w:val="00341CA1"/>
    <w:rsid w:val="00343F87"/>
    <w:rsid w:val="00350ABB"/>
    <w:rsid w:val="00357F37"/>
    <w:rsid w:val="00360077"/>
    <w:rsid w:val="00361419"/>
    <w:rsid w:val="003617C8"/>
    <w:rsid w:val="00362487"/>
    <w:rsid w:val="003627EB"/>
    <w:rsid w:val="003641A7"/>
    <w:rsid w:val="00367592"/>
    <w:rsid w:val="00371A25"/>
    <w:rsid w:val="00377AEC"/>
    <w:rsid w:val="00390C7F"/>
    <w:rsid w:val="003915C6"/>
    <w:rsid w:val="00396280"/>
    <w:rsid w:val="003A0032"/>
    <w:rsid w:val="003B3FA4"/>
    <w:rsid w:val="003B55A8"/>
    <w:rsid w:val="003C3808"/>
    <w:rsid w:val="003C73F2"/>
    <w:rsid w:val="003C79F9"/>
    <w:rsid w:val="003C7BE5"/>
    <w:rsid w:val="003D16FD"/>
    <w:rsid w:val="003D4E56"/>
    <w:rsid w:val="003E2EB3"/>
    <w:rsid w:val="003E5774"/>
    <w:rsid w:val="003F0259"/>
    <w:rsid w:val="003F0B4D"/>
    <w:rsid w:val="003F4971"/>
    <w:rsid w:val="00406B17"/>
    <w:rsid w:val="00406C9E"/>
    <w:rsid w:val="00412712"/>
    <w:rsid w:val="0041346B"/>
    <w:rsid w:val="004142E9"/>
    <w:rsid w:val="004211A8"/>
    <w:rsid w:val="004212ED"/>
    <w:rsid w:val="004217C5"/>
    <w:rsid w:val="0042332F"/>
    <w:rsid w:val="0042537E"/>
    <w:rsid w:val="00425525"/>
    <w:rsid w:val="00425595"/>
    <w:rsid w:val="00425973"/>
    <w:rsid w:val="004268BA"/>
    <w:rsid w:val="004439F4"/>
    <w:rsid w:val="00446B24"/>
    <w:rsid w:val="004557D1"/>
    <w:rsid w:val="0046034F"/>
    <w:rsid w:val="00466617"/>
    <w:rsid w:val="00466B6F"/>
    <w:rsid w:val="00471D23"/>
    <w:rsid w:val="00476712"/>
    <w:rsid w:val="004838BB"/>
    <w:rsid w:val="0048798A"/>
    <w:rsid w:val="004942A5"/>
    <w:rsid w:val="004957FD"/>
    <w:rsid w:val="00495E9F"/>
    <w:rsid w:val="00497288"/>
    <w:rsid w:val="004A7EC7"/>
    <w:rsid w:val="004B17DA"/>
    <w:rsid w:val="004C5A4A"/>
    <w:rsid w:val="004D13E4"/>
    <w:rsid w:val="004D3BB2"/>
    <w:rsid w:val="004D66CE"/>
    <w:rsid w:val="004D6B19"/>
    <w:rsid w:val="004E4C56"/>
    <w:rsid w:val="004F1588"/>
    <w:rsid w:val="004F4771"/>
    <w:rsid w:val="004F6598"/>
    <w:rsid w:val="004F6787"/>
    <w:rsid w:val="00510099"/>
    <w:rsid w:val="0051457E"/>
    <w:rsid w:val="005164BE"/>
    <w:rsid w:val="0052365C"/>
    <w:rsid w:val="00523957"/>
    <w:rsid w:val="005271F3"/>
    <w:rsid w:val="00542B7F"/>
    <w:rsid w:val="005535B8"/>
    <w:rsid w:val="00553CDF"/>
    <w:rsid w:val="00562750"/>
    <w:rsid w:val="0056460E"/>
    <w:rsid w:val="0057106E"/>
    <w:rsid w:val="0057166B"/>
    <w:rsid w:val="005731F8"/>
    <w:rsid w:val="00574479"/>
    <w:rsid w:val="005772BF"/>
    <w:rsid w:val="005837E5"/>
    <w:rsid w:val="00587096"/>
    <w:rsid w:val="00591984"/>
    <w:rsid w:val="00592BD6"/>
    <w:rsid w:val="00593F15"/>
    <w:rsid w:val="0059754D"/>
    <w:rsid w:val="00597792"/>
    <w:rsid w:val="00597BAF"/>
    <w:rsid w:val="005A3274"/>
    <w:rsid w:val="005A43C8"/>
    <w:rsid w:val="005A46A3"/>
    <w:rsid w:val="005B6862"/>
    <w:rsid w:val="005B735D"/>
    <w:rsid w:val="005D5BC3"/>
    <w:rsid w:val="005E0EF9"/>
    <w:rsid w:val="005E22E8"/>
    <w:rsid w:val="005E3F6D"/>
    <w:rsid w:val="005E66F0"/>
    <w:rsid w:val="005F2C60"/>
    <w:rsid w:val="005F3869"/>
    <w:rsid w:val="005F4C66"/>
    <w:rsid w:val="00604647"/>
    <w:rsid w:val="006068BF"/>
    <w:rsid w:val="00614220"/>
    <w:rsid w:val="00615860"/>
    <w:rsid w:val="006173C1"/>
    <w:rsid w:val="006177EF"/>
    <w:rsid w:val="00625C42"/>
    <w:rsid w:val="00626F8C"/>
    <w:rsid w:val="006319A0"/>
    <w:rsid w:val="006324B2"/>
    <w:rsid w:val="00633BEC"/>
    <w:rsid w:val="00641984"/>
    <w:rsid w:val="00642D90"/>
    <w:rsid w:val="00646F4B"/>
    <w:rsid w:val="006531F4"/>
    <w:rsid w:val="00654493"/>
    <w:rsid w:val="00656384"/>
    <w:rsid w:val="00657A59"/>
    <w:rsid w:val="00657CC4"/>
    <w:rsid w:val="00661F6E"/>
    <w:rsid w:val="00662845"/>
    <w:rsid w:val="0066337D"/>
    <w:rsid w:val="00664795"/>
    <w:rsid w:val="00672BAB"/>
    <w:rsid w:val="00675F31"/>
    <w:rsid w:val="00677031"/>
    <w:rsid w:val="006800A2"/>
    <w:rsid w:val="006912BB"/>
    <w:rsid w:val="006921F1"/>
    <w:rsid w:val="00693973"/>
    <w:rsid w:val="00693E42"/>
    <w:rsid w:val="00695194"/>
    <w:rsid w:val="006953CC"/>
    <w:rsid w:val="0069769F"/>
    <w:rsid w:val="006B1FE0"/>
    <w:rsid w:val="006B7FC3"/>
    <w:rsid w:val="006C1812"/>
    <w:rsid w:val="006C3AE9"/>
    <w:rsid w:val="006C3EDA"/>
    <w:rsid w:val="006E2F9C"/>
    <w:rsid w:val="006E4B93"/>
    <w:rsid w:val="006E52AC"/>
    <w:rsid w:val="006E6786"/>
    <w:rsid w:val="006E79B6"/>
    <w:rsid w:val="006E7E7E"/>
    <w:rsid w:val="006F051F"/>
    <w:rsid w:val="006F23E4"/>
    <w:rsid w:val="006F5161"/>
    <w:rsid w:val="0070373A"/>
    <w:rsid w:val="00705E29"/>
    <w:rsid w:val="00710FBE"/>
    <w:rsid w:val="00715026"/>
    <w:rsid w:val="00732CAC"/>
    <w:rsid w:val="007346E8"/>
    <w:rsid w:val="00734B07"/>
    <w:rsid w:val="0073544E"/>
    <w:rsid w:val="00736816"/>
    <w:rsid w:val="007417A8"/>
    <w:rsid w:val="00743CE4"/>
    <w:rsid w:val="0074485E"/>
    <w:rsid w:val="007454AC"/>
    <w:rsid w:val="00746E67"/>
    <w:rsid w:val="00747879"/>
    <w:rsid w:val="0075516A"/>
    <w:rsid w:val="00757B3D"/>
    <w:rsid w:val="007626F0"/>
    <w:rsid w:val="007629F9"/>
    <w:rsid w:val="00762EBC"/>
    <w:rsid w:val="00763554"/>
    <w:rsid w:val="00766531"/>
    <w:rsid w:val="00774ABE"/>
    <w:rsid w:val="00781A12"/>
    <w:rsid w:val="007979EB"/>
    <w:rsid w:val="007A4E3E"/>
    <w:rsid w:val="007A72B4"/>
    <w:rsid w:val="007B0F00"/>
    <w:rsid w:val="007B4F4C"/>
    <w:rsid w:val="007C3D18"/>
    <w:rsid w:val="007C4A77"/>
    <w:rsid w:val="007C5230"/>
    <w:rsid w:val="007D02AF"/>
    <w:rsid w:val="007D0675"/>
    <w:rsid w:val="007D6A5D"/>
    <w:rsid w:val="007E486E"/>
    <w:rsid w:val="007E5938"/>
    <w:rsid w:val="007F0C11"/>
    <w:rsid w:val="007F225F"/>
    <w:rsid w:val="00800B7F"/>
    <w:rsid w:val="008019BF"/>
    <w:rsid w:val="00803EF6"/>
    <w:rsid w:val="00803F6C"/>
    <w:rsid w:val="00805D32"/>
    <w:rsid w:val="008062EA"/>
    <w:rsid w:val="00807609"/>
    <w:rsid w:val="008156AB"/>
    <w:rsid w:val="00816EB8"/>
    <w:rsid w:val="00820E1F"/>
    <w:rsid w:val="00826827"/>
    <w:rsid w:val="0082735D"/>
    <w:rsid w:val="00827A0B"/>
    <w:rsid w:val="00835F8D"/>
    <w:rsid w:val="008402A6"/>
    <w:rsid w:val="00842101"/>
    <w:rsid w:val="00844BBC"/>
    <w:rsid w:val="00846D9D"/>
    <w:rsid w:val="00850EB8"/>
    <w:rsid w:val="0085222C"/>
    <w:rsid w:val="00862827"/>
    <w:rsid w:val="008668C2"/>
    <w:rsid w:val="00873BCC"/>
    <w:rsid w:val="00883718"/>
    <w:rsid w:val="00892392"/>
    <w:rsid w:val="0089634A"/>
    <w:rsid w:val="008D0198"/>
    <w:rsid w:val="008D3A43"/>
    <w:rsid w:val="008D4D1A"/>
    <w:rsid w:val="008E0C94"/>
    <w:rsid w:val="008E1E78"/>
    <w:rsid w:val="008E2025"/>
    <w:rsid w:val="008E29FE"/>
    <w:rsid w:val="008E2C4F"/>
    <w:rsid w:val="008E4432"/>
    <w:rsid w:val="008E450C"/>
    <w:rsid w:val="008E5022"/>
    <w:rsid w:val="008E67C0"/>
    <w:rsid w:val="008E7F19"/>
    <w:rsid w:val="008F16FC"/>
    <w:rsid w:val="009005C1"/>
    <w:rsid w:val="009016BF"/>
    <w:rsid w:val="0090719C"/>
    <w:rsid w:val="009075BC"/>
    <w:rsid w:val="00912139"/>
    <w:rsid w:val="00916587"/>
    <w:rsid w:val="00921C15"/>
    <w:rsid w:val="009251F3"/>
    <w:rsid w:val="00925F33"/>
    <w:rsid w:val="00926E1B"/>
    <w:rsid w:val="00931740"/>
    <w:rsid w:val="009329D1"/>
    <w:rsid w:val="00933C9C"/>
    <w:rsid w:val="00944179"/>
    <w:rsid w:val="00944FBF"/>
    <w:rsid w:val="00946A49"/>
    <w:rsid w:val="0095003F"/>
    <w:rsid w:val="00953FBC"/>
    <w:rsid w:val="00961DAA"/>
    <w:rsid w:val="00962167"/>
    <w:rsid w:val="009637E7"/>
    <w:rsid w:val="0096400D"/>
    <w:rsid w:val="00967121"/>
    <w:rsid w:val="009706BB"/>
    <w:rsid w:val="0097628D"/>
    <w:rsid w:val="0098630B"/>
    <w:rsid w:val="009913A7"/>
    <w:rsid w:val="00992903"/>
    <w:rsid w:val="0099564F"/>
    <w:rsid w:val="009A14B8"/>
    <w:rsid w:val="009A4DBC"/>
    <w:rsid w:val="009A5D3F"/>
    <w:rsid w:val="009A5D4E"/>
    <w:rsid w:val="009B06AE"/>
    <w:rsid w:val="009B2805"/>
    <w:rsid w:val="009B52B5"/>
    <w:rsid w:val="009C1C5E"/>
    <w:rsid w:val="009C4306"/>
    <w:rsid w:val="009C7172"/>
    <w:rsid w:val="009D3A08"/>
    <w:rsid w:val="009D41F2"/>
    <w:rsid w:val="009D7549"/>
    <w:rsid w:val="009E15E1"/>
    <w:rsid w:val="009E4546"/>
    <w:rsid w:val="009F1464"/>
    <w:rsid w:val="00A11585"/>
    <w:rsid w:val="00A130FE"/>
    <w:rsid w:val="00A1345C"/>
    <w:rsid w:val="00A1486B"/>
    <w:rsid w:val="00A15D4D"/>
    <w:rsid w:val="00A17F91"/>
    <w:rsid w:val="00A31973"/>
    <w:rsid w:val="00A40EEF"/>
    <w:rsid w:val="00A43D39"/>
    <w:rsid w:val="00A46578"/>
    <w:rsid w:val="00A4787D"/>
    <w:rsid w:val="00A525CE"/>
    <w:rsid w:val="00A56306"/>
    <w:rsid w:val="00A63382"/>
    <w:rsid w:val="00A63B1B"/>
    <w:rsid w:val="00A72364"/>
    <w:rsid w:val="00A76D90"/>
    <w:rsid w:val="00A81F10"/>
    <w:rsid w:val="00A8247E"/>
    <w:rsid w:val="00A82F18"/>
    <w:rsid w:val="00A83D0C"/>
    <w:rsid w:val="00A852A7"/>
    <w:rsid w:val="00A87906"/>
    <w:rsid w:val="00A879B6"/>
    <w:rsid w:val="00A91F8A"/>
    <w:rsid w:val="00AA599C"/>
    <w:rsid w:val="00AB104D"/>
    <w:rsid w:val="00AB17AD"/>
    <w:rsid w:val="00AB37DA"/>
    <w:rsid w:val="00AB37E4"/>
    <w:rsid w:val="00AB40B2"/>
    <w:rsid w:val="00AB6BEE"/>
    <w:rsid w:val="00AC5F48"/>
    <w:rsid w:val="00AC76CE"/>
    <w:rsid w:val="00AD0389"/>
    <w:rsid w:val="00AD0BCA"/>
    <w:rsid w:val="00AD7667"/>
    <w:rsid w:val="00AE4786"/>
    <w:rsid w:val="00AE65F4"/>
    <w:rsid w:val="00AF4953"/>
    <w:rsid w:val="00AF71CD"/>
    <w:rsid w:val="00B05C4A"/>
    <w:rsid w:val="00B218DA"/>
    <w:rsid w:val="00B23A75"/>
    <w:rsid w:val="00B26D78"/>
    <w:rsid w:val="00B34538"/>
    <w:rsid w:val="00B36A2C"/>
    <w:rsid w:val="00B43997"/>
    <w:rsid w:val="00B43EAF"/>
    <w:rsid w:val="00B44645"/>
    <w:rsid w:val="00B44E9B"/>
    <w:rsid w:val="00B53DF6"/>
    <w:rsid w:val="00B54584"/>
    <w:rsid w:val="00B54A21"/>
    <w:rsid w:val="00B5543B"/>
    <w:rsid w:val="00B55908"/>
    <w:rsid w:val="00B60536"/>
    <w:rsid w:val="00B6395C"/>
    <w:rsid w:val="00B63F5F"/>
    <w:rsid w:val="00B64BF4"/>
    <w:rsid w:val="00B64EBC"/>
    <w:rsid w:val="00B76F05"/>
    <w:rsid w:val="00B77543"/>
    <w:rsid w:val="00B94872"/>
    <w:rsid w:val="00B95E7F"/>
    <w:rsid w:val="00BB034E"/>
    <w:rsid w:val="00BB0E4C"/>
    <w:rsid w:val="00BC2726"/>
    <w:rsid w:val="00BC6701"/>
    <w:rsid w:val="00BD2C55"/>
    <w:rsid w:val="00BD391C"/>
    <w:rsid w:val="00BE26D6"/>
    <w:rsid w:val="00BE411A"/>
    <w:rsid w:val="00BE7C27"/>
    <w:rsid w:val="00BF2A10"/>
    <w:rsid w:val="00BF3B86"/>
    <w:rsid w:val="00BF710F"/>
    <w:rsid w:val="00C019AE"/>
    <w:rsid w:val="00C06E6C"/>
    <w:rsid w:val="00C07118"/>
    <w:rsid w:val="00C1389C"/>
    <w:rsid w:val="00C14444"/>
    <w:rsid w:val="00C15BBE"/>
    <w:rsid w:val="00C16ED1"/>
    <w:rsid w:val="00C172A8"/>
    <w:rsid w:val="00C17A56"/>
    <w:rsid w:val="00C20594"/>
    <w:rsid w:val="00C20766"/>
    <w:rsid w:val="00C21B27"/>
    <w:rsid w:val="00C225E9"/>
    <w:rsid w:val="00C25FE5"/>
    <w:rsid w:val="00C345D9"/>
    <w:rsid w:val="00C35036"/>
    <w:rsid w:val="00C35FB1"/>
    <w:rsid w:val="00C4054F"/>
    <w:rsid w:val="00C40EFF"/>
    <w:rsid w:val="00C4184B"/>
    <w:rsid w:val="00C45AB6"/>
    <w:rsid w:val="00C544FD"/>
    <w:rsid w:val="00C559EF"/>
    <w:rsid w:val="00C631AC"/>
    <w:rsid w:val="00C77243"/>
    <w:rsid w:val="00C7756C"/>
    <w:rsid w:val="00C8359E"/>
    <w:rsid w:val="00C83714"/>
    <w:rsid w:val="00C853A5"/>
    <w:rsid w:val="00C92848"/>
    <w:rsid w:val="00C9446B"/>
    <w:rsid w:val="00C94648"/>
    <w:rsid w:val="00C97481"/>
    <w:rsid w:val="00C97DD4"/>
    <w:rsid w:val="00CA1398"/>
    <w:rsid w:val="00CA36A4"/>
    <w:rsid w:val="00CA71E4"/>
    <w:rsid w:val="00CC18BA"/>
    <w:rsid w:val="00CC46CE"/>
    <w:rsid w:val="00CD16D1"/>
    <w:rsid w:val="00CD71CB"/>
    <w:rsid w:val="00CE23FC"/>
    <w:rsid w:val="00CE34EE"/>
    <w:rsid w:val="00CE5DD2"/>
    <w:rsid w:val="00CE6EEE"/>
    <w:rsid w:val="00CF02C1"/>
    <w:rsid w:val="00D02B12"/>
    <w:rsid w:val="00D033C0"/>
    <w:rsid w:val="00D042F3"/>
    <w:rsid w:val="00D04703"/>
    <w:rsid w:val="00D04706"/>
    <w:rsid w:val="00D11461"/>
    <w:rsid w:val="00D2439D"/>
    <w:rsid w:val="00D32E80"/>
    <w:rsid w:val="00D43860"/>
    <w:rsid w:val="00D459FD"/>
    <w:rsid w:val="00D4653A"/>
    <w:rsid w:val="00D47F1B"/>
    <w:rsid w:val="00D53755"/>
    <w:rsid w:val="00D560E1"/>
    <w:rsid w:val="00D56F9A"/>
    <w:rsid w:val="00D74855"/>
    <w:rsid w:val="00D808DD"/>
    <w:rsid w:val="00D82F0D"/>
    <w:rsid w:val="00D8729C"/>
    <w:rsid w:val="00D9505B"/>
    <w:rsid w:val="00D95B37"/>
    <w:rsid w:val="00D97D51"/>
    <w:rsid w:val="00DA2C12"/>
    <w:rsid w:val="00DA42AC"/>
    <w:rsid w:val="00DA6AB4"/>
    <w:rsid w:val="00DA735B"/>
    <w:rsid w:val="00DB13B1"/>
    <w:rsid w:val="00DB2F0C"/>
    <w:rsid w:val="00DB33C3"/>
    <w:rsid w:val="00DB6289"/>
    <w:rsid w:val="00DB6CEC"/>
    <w:rsid w:val="00DC1024"/>
    <w:rsid w:val="00DD0557"/>
    <w:rsid w:val="00DD1649"/>
    <w:rsid w:val="00DD797A"/>
    <w:rsid w:val="00DE487A"/>
    <w:rsid w:val="00DE7600"/>
    <w:rsid w:val="00DF30CF"/>
    <w:rsid w:val="00E02A1E"/>
    <w:rsid w:val="00E02E3B"/>
    <w:rsid w:val="00E0379E"/>
    <w:rsid w:val="00E06F94"/>
    <w:rsid w:val="00E116AE"/>
    <w:rsid w:val="00E1302B"/>
    <w:rsid w:val="00E20532"/>
    <w:rsid w:val="00E21CBC"/>
    <w:rsid w:val="00E37050"/>
    <w:rsid w:val="00E45FD5"/>
    <w:rsid w:val="00E51D02"/>
    <w:rsid w:val="00E53B82"/>
    <w:rsid w:val="00E5625D"/>
    <w:rsid w:val="00E72889"/>
    <w:rsid w:val="00E828C0"/>
    <w:rsid w:val="00E859C9"/>
    <w:rsid w:val="00E90C54"/>
    <w:rsid w:val="00E9215C"/>
    <w:rsid w:val="00E945BE"/>
    <w:rsid w:val="00EA06B1"/>
    <w:rsid w:val="00EA2967"/>
    <w:rsid w:val="00EA38AC"/>
    <w:rsid w:val="00EA44C1"/>
    <w:rsid w:val="00EA7993"/>
    <w:rsid w:val="00EB269C"/>
    <w:rsid w:val="00EB34B1"/>
    <w:rsid w:val="00EB4693"/>
    <w:rsid w:val="00EB7087"/>
    <w:rsid w:val="00EC49CF"/>
    <w:rsid w:val="00ED0155"/>
    <w:rsid w:val="00ED0FA6"/>
    <w:rsid w:val="00ED213C"/>
    <w:rsid w:val="00ED35E7"/>
    <w:rsid w:val="00ED45E3"/>
    <w:rsid w:val="00ED4E9B"/>
    <w:rsid w:val="00ED4EC7"/>
    <w:rsid w:val="00EF14A3"/>
    <w:rsid w:val="00EF3E5C"/>
    <w:rsid w:val="00EF4430"/>
    <w:rsid w:val="00EF5E22"/>
    <w:rsid w:val="00F024B6"/>
    <w:rsid w:val="00F02686"/>
    <w:rsid w:val="00F040E3"/>
    <w:rsid w:val="00F071AD"/>
    <w:rsid w:val="00F10BFC"/>
    <w:rsid w:val="00F10E05"/>
    <w:rsid w:val="00F17E8C"/>
    <w:rsid w:val="00F26852"/>
    <w:rsid w:val="00F3011A"/>
    <w:rsid w:val="00F34551"/>
    <w:rsid w:val="00F453F7"/>
    <w:rsid w:val="00F47F72"/>
    <w:rsid w:val="00F64D00"/>
    <w:rsid w:val="00F65E65"/>
    <w:rsid w:val="00F66D08"/>
    <w:rsid w:val="00F67456"/>
    <w:rsid w:val="00F72B40"/>
    <w:rsid w:val="00F74646"/>
    <w:rsid w:val="00F76F09"/>
    <w:rsid w:val="00F8682E"/>
    <w:rsid w:val="00F9155F"/>
    <w:rsid w:val="00FA0413"/>
    <w:rsid w:val="00FA41A4"/>
    <w:rsid w:val="00FA4D14"/>
    <w:rsid w:val="00FB05ED"/>
    <w:rsid w:val="00FB7051"/>
    <w:rsid w:val="00FC4462"/>
    <w:rsid w:val="00FC66DC"/>
    <w:rsid w:val="00FC6D62"/>
    <w:rsid w:val="00FD089E"/>
    <w:rsid w:val="00FD6B73"/>
    <w:rsid w:val="00FD74FE"/>
    <w:rsid w:val="00FD7BD7"/>
    <w:rsid w:val="00FD7C6E"/>
    <w:rsid w:val="00FF0392"/>
    <w:rsid w:val="00FF35E8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D7C79"/>
  <w15:chartTrackingRefBased/>
  <w15:docId w15:val="{46A38232-2598-4396-96DF-F7571A8B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31AC"/>
  </w:style>
  <w:style w:type="paragraph" w:styleId="Stopka">
    <w:name w:val="footer"/>
    <w:basedOn w:val="Normalny"/>
    <w:link w:val="StopkaZnak"/>
    <w:uiPriority w:val="99"/>
    <w:unhideWhenUsed/>
    <w:rsid w:val="00C6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31AC"/>
  </w:style>
  <w:style w:type="paragraph" w:styleId="Akapitzlist">
    <w:name w:val="List Paragraph"/>
    <w:basedOn w:val="Normalny"/>
    <w:qFormat/>
    <w:rsid w:val="00C631A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15860"/>
    <w:pPr>
      <w:widowControl w:val="0"/>
      <w:suppressAutoHyphens/>
      <w:spacing w:after="120" w:line="240" w:lineRule="auto"/>
    </w:pPr>
    <w:rPr>
      <w:rFonts w:ascii="Times New Roman" w:eastAsia="Luxi Sans" w:hAnsi="Times New Roman" w:cs="Lucidasans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rsid w:val="00615860"/>
    <w:rPr>
      <w:rFonts w:ascii="Times New Roman" w:eastAsia="Luxi Sans" w:hAnsi="Times New Roman" w:cs="Lucidasans"/>
      <w:sz w:val="24"/>
      <w:szCs w:val="24"/>
      <w:lang w:eastAsia="pl-PL" w:bidi="pl-PL"/>
    </w:rPr>
  </w:style>
  <w:style w:type="paragraph" w:customStyle="1" w:styleId="Tekstwstpniesformatowany">
    <w:name w:val="Tekst wstępnie sformatowany"/>
    <w:basedOn w:val="Normalny"/>
    <w:rsid w:val="0061586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pl-PL" w:bidi="pl-PL"/>
    </w:rPr>
  </w:style>
  <w:style w:type="table" w:styleId="Tabela-Siatka">
    <w:name w:val="Table Grid"/>
    <w:basedOn w:val="Standardowy"/>
    <w:uiPriority w:val="39"/>
    <w:rsid w:val="00DD7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3C7BE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C7BE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37E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79F9"/>
    <w:rPr>
      <w:color w:val="605E5C"/>
      <w:shd w:val="clear" w:color="auto" w:fill="E1DFDD"/>
    </w:rPr>
  </w:style>
  <w:style w:type="paragraph" w:customStyle="1" w:styleId="Standard">
    <w:name w:val="Standard"/>
    <w:rsid w:val="0075516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703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977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770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76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934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237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84123-A146-4C40-BFE1-C3D8C3D9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3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Haberny-Nowicka Ewa</dc:creator>
  <cp:keywords/>
  <dc:description/>
  <cp:lastModifiedBy>Nowak Bożena</cp:lastModifiedBy>
  <cp:revision>107</cp:revision>
  <cp:lastPrinted>2026-08-27T09:30:00Z</cp:lastPrinted>
  <dcterms:created xsi:type="dcterms:W3CDTF">2025-05-06T08:58:00Z</dcterms:created>
  <dcterms:modified xsi:type="dcterms:W3CDTF">2026-08-28T10:35:00Z</dcterms:modified>
</cp:coreProperties>
</file>